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34" w:rsidRPr="00A51627" w:rsidRDefault="00EE4834" w:rsidP="00EE4834">
      <w:pPr>
        <w:rPr>
          <w:rFonts w:ascii="Arial" w:hAnsi="Arial" w:cs="Arial"/>
        </w:rPr>
      </w:pPr>
      <w:bookmarkStart w:id="0" w:name="_GoBack"/>
      <w:bookmarkEnd w:id="0"/>
    </w:p>
    <w:p w:rsidR="00EE4834" w:rsidRPr="00A51627" w:rsidRDefault="00EE4834" w:rsidP="001A307C">
      <w:pPr>
        <w:jc w:val="both"/>
        <w:rPr>
          <w:rFonts w:ascii="Arial" w:hAnsi="Arial" w:cs="Arial"/>
        </w:rPr>
      </w:pPr>
      <w:r w:rsidRPr="00A51627">
        <w:rPr>
          <w:rFonts w:ascii="Arial" w:hAnsi="Arial" w:cs="Arial"/>
          <w:noProof/>
        </w:rPr>
        <mc:AlternateContent>
          <mc:Choice Requires="wpg">
            <w:drawing>
              <wp:anchor distT="0" distB="0" distL="114300" distR="114300" simplePos="0" relativeHeight="251659264" behindDoc="0" locked="0" layoutInCell="1" allowOverlap="1" wp14:anchorId="22A278E0" wp14:editId="4E03FC52">
                <wp:simplePos x="0" y="0"/>
                <wp:positionH relativeFrom="column">
                  <wp:posOffset>121920</wp:posOffset>
                </wp:positionH>
                <wp:positionV relativeFrom="paragraph">
                  <wp:posOffset>1267489</wp:posOffset>
                </wp:positionV>
                <wp:extent cx="5257801" cy="2022163"/>
                <wp:effectExtent l="0" t="0" r="0" b="0"/>
                <wp:wrapNone/>
                <wp:docPr id="18" name="Group 17"/>
                <wp:cNvGraphicFramePr/>
                <a:graphic xmlns:a="http://schemas.openxmlformats.org/drawingml/2006/main">
                  <a:graphicData uri="http://schemas.microsoft.com/office/word/2010/wordprocessingGroup">
                    <wpg:wgp>
                      <wpg:cNvGrpSpPr/>
                      <wpg:grpSpPr>
                        <a:xfrm>
                          <a:off x="0" y="0"/>
                          <a:ext cx="5257801" cy="2022163"/>
                          <a:chOff x="0" y="0"/>
                          <a:chExt cx="5257801" cy="2022163"/>
                        </a:xfrm>
                      </wpg:grpSpPr>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4400" y="228599"/>
                            <a:ext cx="2772003" cy="5040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3" name="Rectangle 3"/>
                        <wps:cNvSpPr/>
                        <wps:spPr>
                          <a:xfrm>
                            <a:off x="1" y="732482"/>
                            <a:ext cx="5257800" cy="222885"/>
                          </a:xfrm>
                          <a:prstGeom prst="rect">
                            <a:avLst/>
                          </a:prstGeom>
                        </wps:spPr>
                        <wps:txbx>
                          <w:txbxContent>
                            <w:p w:rsidR="00EE4834" w:rsidRDefault="00EE4834" w:rsidP="00EE4834">
                              <w:pPr>
                                <w:pStyle w:val="NormalWeb"/>
                                <w:spacing w:before="0" w:beforeAutospacing="0" w:after="0" w:afterAutospacing="0"/>
                              </w:pPr>
                              <w:r>
                                <w:rPr>
                                  <w:rFonts w:ascii="Arial" w:hAnsi="Arial" w:cs="Arial"/>
                                  <w:b/>
                                  <w:bCs/>
                                  <w:color w:val="000000" w:themeColor="text1"/>
                                  <w:kern w:val="24"/>
                                  <w:sz w:val="18"/>
                                  <w:szCs w:val="18"/>
                                </w:rPr>
                                <w:t xml:space="preserve">Major allele: </w:t>
                              </w:r>
                              <w:proofErr w:type="gramStart"/>
                              <w:r>
                                <w:rPr>
                                  <w:rFonts w:ascii="Arial" w:hAnsi="Arial" w:cs="Arial"/>
                                  <w:b/>
                                  <w:bCs/>
                                  <w:color w:val="000000" w:themeColor="text1"/>
                                  <w:kern w:val="24"/>
                                  <w:sz w:val="18"/>
                                  <w:szCs w:val="18"/>
                                </w:rPr>
                                <w:t>AAGTGTGGTGTCCATCACCCTACAG[</w:t>
                              </w:r>
                              <w:proofErr w:type="gramEnd"/>
                              <w:r>
                                <w:rPr>
                                  <w:rFonts w:ascii="Arial" w:hAnsi="Arial" w:cs="Arial"/>
                                  <w:b/>
                                  <w:bCs/>
                                  <w:color w:val="000000" w:themeColor="text1"/>
                                  <w:kern w:val="24"/>
                                  <w:sz w:val="18"/>
                                  <w:szCs w:val="18"/>
                                </w:rPr>
                                <w:t>G]AGGTAATTGATCTGGTTCAATGGTT</w:t>
                              </w:r>
                            </w:p>
                          </w:txbxContent>
                        </wps:txbx>
                        <wps:bodyPr wrap="square">
                          <a:spAutoFit/>
                        </wps:bodyPr>
                      </wps:wsp>
                      <wps:wsp>
                        <wps:cNvPr id="4" name="Rectangle 4"/>
                        <wps:cNvSpPr/>
                        <wps:spPr>
                          <a:xfrm>
                            <a:off x="0" y="1032769"/>
                            <a:ext cx="5105400" cy="222885"/>
                          </a:xfrm>
                          <a:prstGeom prst="rect">
                            <a:avLst/>
                          </a:prstGeom>
                        </wps:spPr>
                        <wps:txbx>
                          <w:txbxContent>
                            <w:p w:rsidR="00EE4834" w:rsidRDefault="00EE4834" w:rsidP="00EE4834">
                              <w:pPr>
                                <w:pStyle w:val="NormalWeb"/>
                                <w:spacing w:before="0" w:beforeAutospacing="0" w:after="0" w:afterAutospacing="0"/>
                              </w:pPr>
                              <w:r>
                                <w:rPr>
                                  <w:rFonts w:ascii="Arial" w:hAnsi="Arial" w:cs="Arial"/>
                                  <w:b/>
                                  <w:bCs/>
                                  <w:color w:val="000000" w:themeColor="text1"/>
                                  <w:kern w:val="24"/>
                                  <w:sz w:val="18"/>
                                  <w:szCs w:val="18"/>
                                </w:rPr>
                                <w:t>Minor allele: AAGTGTGGTGTCCATCACCCTACAG[C</w:t>
                              </w:r>
                              <w:proofErr w:type="gramStart"/>
                              <w:r>
                                <w:rPr>
                                  <w:rFonts w:ascii="Arial" w:hAnsi="Arial" w:cs="Arial"/>
                                  <w:b/>
                                  <w:bCs/>
                                  <w:color w:val="000000" w:themeColor="text1"/>
                                  <w:kern w:val="24"/>
                                  <w:sz w:val="18"/>
                                  <w:szCs w:val="18"/>
                                </w:rPr>
                                <w:t>]AGGTAATTGATCTGGTTCAATGGTT</w:t>
                              </w:r>
                              <w:proofErr w:type="gramEnd"/>
                            </w:p>
                          </w:txbxContent>
                        </wps:txbx>
                        <wps:bodyPr wrap="square">
                          <a:spAutoFit/>
                        </wps:bodyPr>
                      </wps:wsp>
                      <wps:wsp>
                        <wps:cNvPr id="5" name="Rectangle 5"/>
                        <wps:cNvSpPr/>
                        <wps:spPr>
                          <a:xfrm>
                            <a:off x="914400" y="0"/>
                            <a:ext cx="1707515" cy="222885"/>
                          </a:xfrm>
                          <a:prstGeom prst="rect">
                            <a:avLst/>
                          </a:prstGeom>
                        </wps:spPr>
                        <wps:txbx>
                          <w:txbxContent>
                            <w:p w:rsidR="00EE4834" w:rsidRDefault="00EE4834" w:rsidP="00EE4834">
                              <w:pPr>
                                <w:pStyle w:val="NormalWeb"/>
                                <w:spacing w:before="0" w:beforeAutospacing="0" w:after="0" w:afterAutospacing="0"/>
                              </w:pPr>
                              <w:r>
                                <w:rPr>
                                  <w:rFonts w:ascii="Arial" w:hAnsi="Arial" w:cs="Arial"/>
                                  <w:b/>
                                  <w:bCs/>
                                  <w:color w:val="000000" w:themeColor="text1"/>
                                  <w:kern w:val="24"/>
                                  <w:sz w:val="18"/>
                                  <w:szCs w:val="18"/>
                                </w:rPr>
                                <w:t>Motif ID: V$EP300_07 - p300</w:t>
                              </w:r>
                            </w:p>
                          </w:txbxContent>
                        </wps:txbx>
                        <wps:bodyPr wrap="none">
                          <a:spAutoFit/>
                        </wps:bodyPr>
                      </wps:wsp>
                      <pic:pic xmlns:pic="http://schemas.openxmlformats.org/drawingml/2006/picture">
                        <pic:nvPicPr>
                          <pic:cNvPr id="6"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4400" y="1265999"/>
                            <a:ext cx="2772000" cy="5040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7" name="Rectangle 7"/>
                        <wps:cNvSpPr/>
                        <wps:spPr>
                          <a:xfrm>
                            <a:off x="914400" y="1799278"/>
                            <a:ext cx="1713230" cy="222885"/>
                          </a:xfrm>
                          <a:prstGeom prst="rect">
                            <a:avLst/>
                          </a:prstGeom>
                        </wps:spPr>
                        <wps:txbx>
                          <w:txbxContent>
                            <w:p w:rsidR="00EE4834" w:rsidRDefault="00EE4834" w:rsidP="00EE4834">
                              <w:pPr>
                                <w:pStyle w:val="NormalWeb"/>
                                <w:spacing w:before="0" w:beforeAutospacing="0" w:after="0" w:afterAutospacing="0"/>
                              </w:pPr>
                              <w:r>
                                <w:rPr>
                                  <w:rFonts w:ascii="Arial" w:hAnsi="Arial" w:cs="Arial"/>
                                  <w:b/>
                                  <w:bCs/>
                                  <w:color w:val="000000" w:themeColor="text1"/>
                                  <w:kern w:val="24"/>
                                  <w:sz w:val="18"/>
                                  <w:szCs w:val="18"/>
                                </w:rPr>
                                <w:t>Motif ID: V$CTCF_14 - CTCF</w:t>
                              </w:r>
                            </w:p>
                          </w:txbxContent>
                        </wps:txbx>
                        <wps:bodyPr wrap="none">
                          <a:spAutoFit/>
                        </wps:bodyPr>
                      </wps:wsp>
                      <wps:wsp>
                        <wps:cNvPr id="8" name="Straight Connector 8"/>
                        <wps:cNvCnPr/>
                        <wps:spPr>
                          <a:xfrm flipH="1">
                            <a:off x="2793600" y="951599"/>
                            <a:ext cx="684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flipH="1">
                            <a:off x="2514600" y="1243199"/>
                            <a:ext cx="72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7" o:spid="_x0000_s1026" style="position:absolute;left:0;text-align:left;margin-left:9.6pt;margin-top:99.8pt;width:414pt;height:159.25pt;z-index:251659264" coordsize="52578,20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OoAnrAUAADYYAAAOAAAAZHJzL2Uyb0RvYy54bWzsWFtv2zYUfh+w/yDo&#10;XbUkS5Zk1ClSX7oB2Ra02w+gJdoiKpEaRccOhv33nUNSlm9D3BYJ1iEPcSSKl3O+850b377b1ZXz&#10;QGXLBJ+4wRvfdSjPRcH4euL+8fvCS12nVYQXpBKcTtxH2rrvbn784e22GdNQlKIqqHRgE96Ot83E&#10;LZVqxoNBm5e0Ju0b0VAOH1dC1kTBq1wPCkm2sHtdDULfHw22QhaNFDltWxidmY/ujd5/taK5+m21&#10;aqlyqokLsin9K/XvEn8HN2/JeC1JU7LcikG+QoqaMA6H7reaEUWcjWRnW9Usl6IVK/UmF/VArFYs&#10;p1oH0CbwT7T5IMWm0bqsx9t1s4cJoD3B6au3zX99uJcOK8B2YClOarCRPtYJEgRn26zHMOeDbD41&#10;99IOrM0b6rtbyRr/gybOTsP6uIeV7pSTw2AcxknqB66Tw7fQD8NgNDTA5yVY52xdXs6fWDnoDh6g&#10;fHtxGpaP4c/iBE9nOD3NJ1ilNpK6dpP6qj1qIj9vGg9M2hDFlqxi6lHTE4yHQvGHe5bfS/PSQx52&#10;iMNXPNQJERZcgHPMCoIa3Yn8c+twMS0JX9PbtgFeg8VgeTckpdiWlBQtDsMmg+Nd9OuRFMuKNQtW&#10;VWg8fLb6gmucUOsCZIa2M5FvasqV8UNJK1Bd8LZkTes6ckzrJQVayZ+LQHsGsOGuVXgc8kL7xl9h&#10;euv7Wfjem8b+1Iv8ZO7dZlHiJf48ifwoDabB9G9cHUTjTUsBBlLNGmZlhdEzaS86gg0ZxsW0qzoP&#10;RAcEREoL1P3XIsIQQoKytjL/CGDDPHhWkqq8xMcVIGfHYfL+g4a5RxZt0ILbOMvtL6IAzyIbJTQY&#10;J26TBVHkQ3hC/wjTOMuMe3QOFCYJxLqhcaDYh6k6cO29ADgiW/WBitrBBwAdRNbnkAdQyCjZTUHx&#10;uUDTa6UqfjQAe5qRS+bK/GyeztPIi8LRHMw1m3m3i2nkjRZBEs+Gs+l0FnTmKllRUI7HfLu1NPii&#10;YkVHWJ0e6LSSxo4kz4GHhvdgjX7mAInTS9IZGffrSZgFYeS/DzNvMUoTL1pEsZclfur5QfY+G/lR&#10;Fs0Wx1rdMU6/XStnO3EziI3aUAdCgwaY/Xr11O6CamRcMwWps2L1xE2BEYYTZIxRYM4LbVxFWGWe&#10;D5BA6XskwOCdqTV7ka/wFakLf5gAIDG3XXiAt+tcDtPypZT2qSQNBY1x2z4QArVN6kGfghBXUUdn&#10;CDtrn3pa7U5ovhMHglAIvpMMwyjVMdTYt08+4Fs6+YB3pbGOj/0WnWNc5TuQcDoh8EntljtAGh+X&#10;ongEV99CLTFx2z83BJKIJm5zC16/YNoN+4mAMb4AtC+EcXSOcYRIoBRgiacxNvEp8IdhMjoJUHHg&#10;xzqAPRvIpkTp5P2vYx2fY61ZdzXWBwnB1qhdLggSP4kDOOB5odZe1LPV0ppDDX8tqW0EsXES3s4C&#10;x4XK4qS4h1UvVoyNOpvd22JshGxDLf5XxVio7deF/MM8+FqMmV7kwPeCcATF2EmwM9WYzSiv1dhZ&#10;ufJajX3n1VjSRcK+GrN3AVdWCocelGRZmKQYSvuaLEiCYTh8zppMlwv7EvKoXPiSHGYrNJvD4O0s&#10;h13sN7+s+N3fu3xSkrB1qZyp4BwKYSEdDZytGqbcXsB0BagpYZ0VtKo/YduPENt7mDDJhiPbUWZQ&#10;LpzGsFGqm0hdRDzRS1bQLuit/6WXrDg2MkHmx74pDfr26yw0XOxkbMt5Ulm36rGCNgXb0Y90BfaE&#10;iySj4kl3dBxu9GxcZjp0u9BKdtxWHS+08zVN9b3h/tQrFtNuhT5ZcLVfXDMupMHl+PQeipWZbxsC&#10;q3dfeoHnvHCnkHX+f4GQOhd+DSHjIOoICf32MDhlJN5wIGGxrH1lJN5KfR+MBG7qy2lg6dHt9+G7&#10;ZnB/3X/zD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Hoh7eXh&#10;AAAACgEAAA8AAABkcnMvZG93bnJldi54bWxMj0FPwkAQhe8m/ofNmHiT7aJgKd0SQtQTMRFMDLeh&#10;HdqG7m7TXdry7x1Oepq8mZc330tXo2lET52vndWgJhEIsrkraltq+N6/P8UgfEBbYOMsabiSh1V2&#10;f5diUrjBflG/C6XgEOsT1FCF0CZS+rwig37iWrJ8O7nOYGDZlbLocOBw08hpFM2lwdryhwpb2lSU&#10;n3cXo+FjwGH9rN767fm0uR72s8+frSKtHx/G9RJEoDH8meGGz+iQMdPRXWzhRcN6MWXnbS7mINgQ&#10;v7zy5qhhpmIFMkvl/wrZLwAAAP//AwBQSwMECgAAAAAAAAAhANYidqeAJQAAgCUAABQAAABkcnMv&#10;bWVkaWEvaW1hZ2UxLnBuZ4lQTkcNChoKAAAADUlIRFIAAAJdAAAAbggCAAAAkpExVgAAAAFzUkdC&#10;AK7OHOkAACU6SURBVHhe7V0NsFTFlZ77M3/voZCwKwkkvKyWWGggwajBiNGU+LNq1IjRQEoSSfyB&#10;UktTwYKNqTUbLUik1BJLWN2AwfUZMaJmgSX+JKZAIUo0C4msWJqAkQQT4r6EefNz//a7M/DevHnz&#10;06dv33l97/TUlIVwzulzvu6553afPudonucl1EchoBBQCCgEFAIKgTICusJBIaAQUAgoBBQCCoEB&#10;BJRfVItBIaAQUAgoBBQCgwgov6hWg0JAIaAQUAgoBJRfVGtAIaAQUAgoBBQC9RDQau7d9PX1xQyo&#10;0aNHV1ukDIzc/HbaDGovaZGbo+YKe58ZcrlP1G/QXrmytGgRN1bp3l7j/PO52asZQ1qi0hoY+yWq&#10;zlGF/C6UEIWAQqDdCDibNwcZMiB7kKEZeQNqGJCdUclYkim/GMtpVUYpBOKPgLtlSxAjA7IHGZqR&#10;N6CGAdkZlYwlmfKLsZxWZZRCIOYIuDt3esGCPsElhApxcPWCSwjVQJmFK78o8+wo3RQCCoH6CLgv&#10;vhgcGiFCgqtRV4IQ3YQICclAmcUqvyjz7CjdFAIKgfoICAmeCRES0gwJ0U2IkJAMlFms8osyz47S&#10;TSGgEGiwX9y+PTg0rgghwdWov18UoZvMBoaEmxCxyi8KgVEJUQgoBNqHgLt7t7d/f/Dx3NdeS+Ry&#10;weUIlxB7A4UjJlag8oti8VTSFAIKgdAREBY2s21n27bQ1aUPEHsD6ZC0lUP5xbbCrQZTCCgEgiMg&#10;MANBoKjgdg1IEKiVQFECDZRclPKLkk+QUk8hoBCoRcAJlrlYLU6gKIHzJFArgaIEGii5KOUXJZ8g&#10;pZ5CQCEwBAFRsbeKUAlDjLE3UP4Frfyi/HOkNFQIKAQGERAWe6uIlC/EGHsD5V/Nyi/KP0dKQ4WA&#10;QqDKL4o7RD20ZRQtMOBsCY8IChcY0ED52ZVflH+OlIYKAYXAIALCA2bCBQacLeH6CBcY0ED52ZVf&#10;lH+OlIYKAYXAIQTExt4O7RdlymKMvYGRWMrKL0ZimpSSCgGFgI+A4NhbBVSZQoyxNzAS61j5xUhM&#10;k1JSIaAQKPvFcNLwQxLLMWchaRKSWA4DI8Gi/GIkpkkpqRBQCPgIOFu3hgFESGI5VA1Jk5DEchgY&#10;CRbN87xqRfuCtTST0ObRo0crAyWcF3aVOm0GF7+5mB2c5pQr/rqiz+njkDYxOXHOmDkcjHVZlhy7&#10;RMhv0Nu7Nz91qiitquVomUzm97/Hf/mEi1qiUTEw9ktU+UW+H4JEXKJ+kxKZNFQVZSD31EzdPXWv&#10;tZeDfUb3jPUfW8/BWJdF1Aw6jz5anD9flFY1cjLr1+szZvAJVwby4QYuOZeoOkflnlDFqBBQCLQV&#10;AXvz5vDGkyGZIfYGhjd9YiUrvygWTyVNIaAQCAuBUPPTZfCLsTcwrJUhWq7yi6IRVfIUAgqBEBBA&#10;7A1fguDubgJxIuFt3+4VCiQWscSxN1AsXKFKU34xVHiVcIWAQkAMAtTEPuPUU/UpU9jHhlOEa2Sn&#10;F04ZewOFIxaewHb5Ra+guzsNa12ydE+ysDhduDbdf2Emd3o2N7XuN9N/NghABmKwGNZa3XlF8w6E&#10;B4SSrBBQCMiMADX2pp90ElwjyaKRPUqNvYGkuRhZ4hD9Ihxh0lqZzn85mzul6+CH4AXThXnJ4m1J&#10;a4VhPWY4W0CguXvrfuEFQQAyEIMlXbgGnjJ78Bh84S/hLE37Ud3dNbLYqdEVAgqBtiFAjb3pJ5+s&#10;TZ9OUm9k/WLsDSTNxcgSi/aLXsGwN2Kflz3YA0eYLCwy7A2au1uUkdgywl/CWaby8zO5UzEK/K5Z&#10;elBz3xY1hJKjEFAIyIYAOfaWSBjTpxsnnUQyZARDjLE3kDQRI04szC/qzmupwgJ/P5efg32e5vFk&#10;E1PhwCjwu6niwmzuRHyTxe9go0kVougVAgoByRGgxt78yGJ3tzZxojZuHLtpIxhijL2B7LMgA6UA&#10;v+hvEPvPy/R/zrR6tURupKzCljFZuts/bvUd5LL2OOaRMlaNqxDoKASoZcwGIos69Sg1nPqrLScr&#10;9ga2REAqgkB+EUeaftQQG0RnmzxWlR3k7QheyqOS0kQhoBAIggC17PVAZJF69YY6UBCjqnmp40bO&#10;QFFAtUcOp1/EZZl04Wu4AqPcT3vmSY2iEOhYBLz9+9GVkGT+QGRR//SnSYz+vs22SSzBiWNvYHCI&#10;2iyBxy8i3SLTf7phPdFmXdVwCgGFQAci4Lz4Islqbfx4RBYrLJVAI4E9l3PRpri9n9gb2F44BYxG&#10;84sIH6YKNyLdQkXvBGCvRCgEFAIMCFATGIacnZqmPm0awyCDJFQvRRJelzj2BgaHqM0SCH5Rc/en&#10;+meZ1po2q6iGUwgoBDoZAarbQOZiNVzkEOOWLW1GO/YGthnP4MOx+kUEFDP5z0t1vya48UqCQkAh&#10;IDkCHLE3/bTTqo1C4RuSjW0OMcbeQBL4khAz9V/ETjGT/yz+K4nSLGoUu9Y7ht9NTVRrtJpBraVL&#10;7d5eFk3q0iQXLjSvvJKbvZoxJAOF6CZESBsMRL0IXGPW3Hd0FIjAnxN9mrsPUQPNa7LmTVcbDwM9&#10;fWJCG+UljvKMCZ423tU+6v9NwmS3PTwD5WxuR2p+bq9bV5o3jx1MRBO79uxJmIP4e319+Z4egoRE&#10;IvPsszWbzubsQWYw9gY2h07OJdraL+LpkMl9TmDNmvKjZJyrT3f1Ka5xvKd9GP+LB0oNfGU33Kd7&#10;fywXitutu2/qzg7N28e4vkP1i/ilFaZOxX8ZlRlOph99dObll6t/vdyigvwmuQdtJ2MYBsIL6s52&#10;FKPAhWq/HqHoMhSefrSrT3L1Y7HIPWOKq09uglgYBlaGk/OhQ/KLpW98w161in29GWeemX7qqRr6&#10;/KmnersIZSOTt92WvOkm9kGDzGDsDYyiX2x5jmqn+q8Q5RTxsLBStxa6t+a73yhmf2ilv+mY57vG&#10;tOFOseI7PX2SY5xhJ6+00t8tZn+UH/V6ftRbxWyvlZzf/EHDvqD5KO0VK4I4RQzqvv228/jjfKMr&#10;Lj4E8IZn2D9JFb5RLlV/Ioru+qV6nS3CnSLUg9817E3J0nK/tC8KFv59gl/Xt7gUwyW8kWxmxAfd&#10;CHKRY2/1EvllDjHG3sARXDzcQ7fwiygc4/+SA39wpFnsejrf/Sp8YRCX5mlj4UqtzBLfuY56vZS+&#10;0zHODKwdTQCKRdkPPkjjqUdduvfe4EKUBAYEbMP+ablmL4oUzjWtVTiBYOASSeK7ZNT1LS2Fd+zK&#10;fSzdfwlK6ofhj0UqLYEsntjb0Es3FSOMen/ZxL62hRhjb6AEi4hHhWZ+0W+IUVrGI7WKB7GWYvax&#10;8qnmGQFF1bBjl2mnri52PQUHaaVvx+ZSrPxG0pyHHvIOCOh4hYMdZ+PG9ujcmaPA8cD9ZA9OTeev&#10;QM1eWTZqqK3vvICS+qomRstlyZEygXLhw8VqxOz+RLuyGGNvYMsplpOgiV+00/mvJRKBSj845sXY&#10;2DnmuaEaDwdppa7Pd7+MLaljXkC68kBVDJtF6+67qVyN6K0lS0SJUnKqEcD+DIeWmdxUuB/2mLTC&#10;UDYE3FdobQAaZfEjnK+NHUuyzv3Vr0j0fMSxN5APlhHnaugXTfvxgGFFhBIRRPQSlGITwfDAlrSY&#10;fQQO0k7O8RLpYMLqc7tPPomjD1GS3Z07qdEFUUPHWA56c2ZQO760VB1URn2Wqb+OJnFEcgHxzZvb&#10;gF7sDWwDhmEM0cAveoVk8c4g41mZpQglBpHAzYvbPaXM/a4xJLeXW9oQRtu27gwEy3A1SkuXitFN&#10;ScFtF28fAnjozRmtnCI1dXURwNU2vDiSwGnSiFjCqzexN5A0d1IR1/eLeOMO0ukX2zUreZ1UdgpR&#10;BuFA3CMVImpACF4Y21+PUawJkkjDXVPc/BRyTUwSizpcDWpLQsDVpBExtYA4h9OizlfsDaQCIg99&#10;A79o8Wes47ppKX2XPBYK1ET4ZrGim7Us6OUmgTZGVBQuTuOuqeiDU9PPFDJn+u95qRus1CL/m74d&#10;t6AP/Tm1CP+EILpjTK+baxRRMCVR2yGeZFaXCx9ugjZlipbJkEzj8Fsk+bE3kISGVMR1/KKfRB+g&#10;672VuTuh0dafVIg0UsbfLBJPdRjtcjZsCEkyowJRJ0sVb0HHTSFW+IlAyStKmeWF7s39R/zJv8yV&#10;/TGO5ZFBa6XhFOEar8ct6EN/Ti/CPyGIXuzahEvR/Uf8BbfMitk1Vnoh7n9BlBCVOlaIwNgbMIRT&#10;1D75SRKYVL9FEg7i2BtIBUQe+jp+ETduuPXD4wDvztzsMjNa998fnnrWihXhCY+35GTx22bpgaA2&#10;ahm4Q2QT+YUjMv+OUhKoU0O/2GzisMQxL7JS3/Lvf416K9+9o5Rd4d8C08cF1bDD+DmOMVtWbpMq&#10;xBh7AyO9YOv4RcN+gdskO3UDN6/MjH4UkFJlX580SRtHeBQ6a9cKj1zKjKco3czSg6gpE0yaifJJ&#10;+a7/gTusFNQV+EHyrm3Oxp4SBZ4KXT/H6WvZ3apPawQ4zjBryoUPH6Ol46xh4XBdrQ07TBF7A9mh&#10;kJCy1i8iQsN9iIrffGw3i/fcQ5o8c/588+qrCSy2bd93H4FekaLlrLszVVwcBAlcWs53v4TySW3Y&#10;z6HeIU5fcTyLs1kctJZri6tPQwTIZ5jd3frkZkVoMRL16g1YOLwX46TG3kBGHOQkq/WLukNrjV1t&#10;lZM8T04jA2qF4J/z3HPsQpBBbMyebV51FSnO7/T2CsyMZNc2spR2Kr8gSN0JO3VNoeu/21YmaQBn&#10;jIiDVhyxOjqt/1FkZ4pHcdLxDAbwK71V9dCoOyR+mDjIIWlD9l7M0mNvIDMSMhIO94uvc6vpGOdw&#10;88rMiJZSJPXMuXP9ID+84+WXszP6lXSIu1J24fGjTFr/EaSOGo40S+nv0yOIQoGM4/U0IQBxHGAy&#10;pu1rxF6MVO/FaH7sDWTEQVqyYX7Re5NTVy0Ty9iJ3/hiwwYCJqZpXncodzM5fz6BEXufNWsCtukg&#10;DRdhYq9glvir8dnJuTjSjLD5cVed4/SSMXZIvXrD4cBYJif2BrKAIDPNsPgi+rJyffwuGXF8/6Um&#10;F5qzZg3cuNEmTzZmziTAmcuhgxWBvlNJk/ZD3BVtyvm12Cmqj7wIUKuGwpK65cKHW8gTYty+XThS&#10;sTdQOGJtFljbl7i0r4evCw+ym5HIxa09ypTotoCGVsMV6DpqSG1uUk9Ub9++/NSpCZtQPD2zebNf&#10;vPjwx3n++eKsWeywaKNHZ954gxSYDNITlV2xEaQcbmC6/zzD2can0kDDaj72MLjCm8GI9iUunH02&#10;yXPgF4ffHePU5Ht6SKcyeNNN/eAHzYVTZzD2BjLOBcjkXKLD/OIfRqEXAbtVA5S47I57fRyMFRZ0&#10;P0ChZ272JozJj3jV/0ryi6XFi0kbOH3GjMz69TXKFE45xd29m9201NKlAyexLFzU3ySLTKloagz8&#10;2//tyh48nk/Dch/Q2gniEyWQK7wZlPOh0+I3mMv19/SQXkaT11yT/D7rGUDxS19yNm1inz4c/2Tf&#10;eEOkX4y9gezgyuoXh52jcjlFHwdtNAWNCNDidqizejVJ0eQC3JCs/SBngyQEfaxwB4fE0lHEaDLM&#10;ba+dnMfNqxjbg4CzbRvJKfrPnno9Fxtpy3hDZ4Cdo3Vwc6Bib2B71kmoo9TuF60/aHzjlUtH8t9l&#10;kHC/aN1xB6kgKnq8ZV59dTh6cHKFE04gtTJOLV9uXnkl40TU7Da0lzhnkHG49pN5nxmy48+/dy1v&#10;gRsTNWg8+V7g1H6xelFZ3/kOtcVpdscObSJrPiiumBYuvJC0jFN33420qyYspBmMvYEkbOU80mjS&#10;l5hkXdyIEYGwH6BVF2u0L0SwEJkbJIBstD6mBDVJwqNOrDuv8ZngGlMkdIp8tsSYy6EUlvI3i+PG&#10;sTtFnx6pGq0yHWvgFZutEXsDY7A4lV+sP4n2gw+SgvO4L2M03uH58ULKTxHJIfa6dTFYXmGYoLnv&#10;8olFY04+xgoXmq+huWMY3yBaxY03l6O2XaOei+I9VZ82jYQb1ZM1Ex57A0nIyko83C+avKoWeRml&#10;48PJJ/wiSS1z3rwml0jxSotbbSSB9vKAZT9Jo0WJGM2H+dR1tWP5GCtcmrMHt6bD+AbRKma8HLE3&#10;akoiENOJ2f0CQ4yxNzAeC7LWL3r6eD7DdG8vH6OEXM5DD9FKslXl8jcyx7z+epKlfvG5jRtJLIpY&#10;IRB1BDhOLDlSEo3TT6cCxZGJX3eI2BtIBVZO+mF+kbtpHO/plnS42LZ1770krapz+RsxIsWKeuBD&#10;vX1QGXpicqKor6lxHh5k9IwoHSCHNBeKONIIkE8sUS68Kl2Y0Xb9U59ipBwg4/BndYeIvYFUYOWk&#10;r72PWth/mWE9waGrl+jOH8EZ+MFw8txHdR59tEjMrMj8/OcsEQvs/4pz5pCwRTYkciKbs5DuwpFG&#10;l/OqmLoyzT6Jcs5gw/xFemKfX4iYeChaQY/q55pnMbL+BmNvIPvSPEwp5xKt9Yv9f74lWbyTbp3P&#10;gWblfjU4ro8sftG2/TT8twnF8LALzDCmCXMIr1cooAZg1t8kfV7kXLKlfR/iKwKHsqilDO0koBoz&#10;WZYoZR7lnMFGftH5xS+KF19Msa+ttMjCQi5W3SEZf4OxN5BjPuRcorXnqEFqfxvOLzhwOfT6Zs7w&#10;MyCbfrmFszM6zzxDcor+TvfGG1nlIwx5zTWsxIffahFoJLHEnthLHMVno+YSqg7xDaG4giDgbt0a&#10;hD1sXu+Xvww4ROwNDIiPPOzD/eKnuZXTLf4KWyjQhbIAzb/cirEzWktopezw/micQ+iuhWx9ZHSw&#10;6wNKapcrkvAoEiMNkU9tw/11wlOFhPjAawcXOfbWDqUGx7CZS7A20iv2BrZ3QkIcbfh91HHcnVpR&#10;ylnjbccRoonMolHjm7o58/d/lMTERHe3QQwxossVqbwqs7lRJfSMqZyqewXDDfDKr4/x9InNv5yK&#10;KbYE3lgKXgidKwRCSw1J1gwdewMFQj3iourk9Tvmmbxq2WaJlvbHO1AofNT7n9j5sVdrG9DYb8pI&#10;cqXYMqp+xVUTbgdof22WVnEvHSt5Xb57R/Mvt3DFCKcoeVlgb+9efLlnKvYGciMjIWMdv2ibX+RW&#10;NGmv5mtTxT2iKEa8DFLfB1EQp3/ChP4xY0hfauMqGOisXUuNeoqCRUI5KFvDXbnGsDdE+khDwukQ&#10;pZLkZ4wVM4NkMcbeQFErQQY5dfyia5zMfZSK05BUcbEMhlF1sGRuCGzb1Po7VPOjRW+btHSX6t1m&#10;qvgv0TK2Q7SNhNsIEmKMvYFxWqj166PaSe7nTgKv5KZFa8804oD6xWU2bBhxNZoogI5XtBI8MhsT&#10;WDc7dTV3BXDD3hS59RkYMNkFyB97O7RfJNY0H8A99gbKvsKI+jXyi1dxP3egALaM3O3UifqLIbeW&#10;LRMjKDQp+F1Z990XmviICcbiDLBlTKQKCw37+YjZHGt15Y+9VeDnDjHG3sCYLc/6ftF/7iRv4DcV&#10;p6n9s6LiGhG6k3yzWJkIZ80aUosP/umLAqedXuRpnLV8Ewk7lZ9r2Kr8rCwzHYkzxkNbxhdf5EAt&#10;9gZyYCIzS8M+U1bq+gDPnYSWyKXzlxjWWpmNr+jmbxaj0OzQbwkpcxC0vTONV7dS5m7uMcvrc06y&#10;+G2V0ciNoUDGCLkNvhBj7A0UuBhkENW4/6KWCfLcKR86FNKFa1KFBZrXJ4OpdXVA0A63PaVVr0Yx&#10;vytkQWWmH0LFMc+1UgFONVCrqLQ82/9ZtXEc2fUfldjbof0iPcQYewNHdv2EMXqzvsR47gS5gFNR&#10;17R6M/2nJK2Vcr6Y+6mBUdgsVsD0DhxAD6ww1kFEZVrpf3XMC4Ioj+Jw2Dhmcqej7bCcSzSIdZHg&#10;9X796wi97fkhxn20DqCxNzASy4ykZDO/CEFWegl/zsZhRVDlOVlYlM2dkCws1p3XSPoNEodQwct3&#10;M6sjdnXWLz4QHUfOOdcENrOUfcAxphM46pHq7s5Ufn724DHp/FfgILkqqdq680pANTqT3W/VG6kP&#10;VWEq/YiDETmFhSNW209jeKl7PCMy/f+seQdEje3p4xzjLFTzcvWPu5pfWKuBZBslAnT3d7q7S3e2&#10;6vYLiAlx6JD8iFfNVW0gSo9Sq4/qJ5+sHRuo7XuNCd6uXe5rtHeF9IoVxuzZA3IYa/lzQCdnqft6&#10;3RjsdP5rhv00h42NWBC/xBshCgi4/vrEn8f6+3UvndDHat6h7YLf1sM7oHv7NGe37r3Jvd1sskQD&#10;WhSJGSxedpnz3HMBLW0nuzlvXuquu6pHbP4bjL2BQcCXc4m29ouwGTdLcYmG+2ffEjX/gk9NC1z3&#10;AJ8XHD5Wo4cOrrEUpk6l3fA0zexvf4tObC0tYieAX8yfeio7PShRrDzz8ssDxeSUXyyjZyeLdyRL&#10;/DdxSFMglrij/aJt9/f0JHI8r7xiZ4Fdmj5pkv8DrPo0+w3G3kB24OpRyukXW5yjVgzBOVUx+xQ6&#10;DwdDoCE3XsCxNRzy5doaktRzHn6Y5hQRK501S6xThMLa5MnGzJkkzf3Eko0qx6AGMxOxxmLX0ziN&#10;IIGpiEcWAf+wJFJOEXChjj97kY3YGziy6yek0Zn8YsU1lrqeiM1Dx0+TX76ciql5/fVUFhZ68+qr&#10;Wciqaaw7OXtHUweKFr1jnFHoeslOzsM7TLQ071htHXo6IOr1axMnivwSW7/5z0NmtdkpB9ZAtAyM&#10;5dJlOkcdnDD3bVxMwCWFCGFR95DKXrmytGgRyQp9xozMev4Gk83HKpxyCrWZVLq31zj/fIhV56jD&#10;scUSxSUvw9lCmuKRIu7kc1SO2Ftq1Srz0ksFThbH06AmxNjkNxh7AwNORITPUQcsxzWEQtez5ffx&#10;KH9QhvuBB6gGJG8IlCrXfDgTzaeIH+v++4kcHUTu6lOKXeuLXZsCZnGEDRn0tNILwx5FXvm27Wzd&#10;SlXPmB70+nHNiPppp1F1YO29E3sDqcBFhJ71HHXQHD/f/65idk3je6Sym+48/ji1bRMi7ca554Zn&#10;GO6XamP9G4/sH47GWOzC40FZjos/ku9+Gb4nSPEmsWggTu+Y55XSd6KVY6F7s5X6llj5EZLGEXvz&#10;j0/Hc9f/q4+NPnkyGoaTcGMMMcbeQBJoESKm+8WycY55Ub7Lf9wktIys1pqOeXEx+8Rw9aj9hyGB&#10;Yz9HgkXLZHAyQ2IBsepXzIIY0i3ge/KjXsetHNTHCZ6PyzJoDQ2yPuALrfRtOG7JH7GnmP2R3xKk&#10;YYYSxwiRZOGIvRknnyzeVNPkEMuiPAtNjTkcmrQGJDQDWw8dTQpOv+gbq2X8xw28Y3K+VN7RP5vK&#10;LM13/7aY/aFjnlUzL7jJSY3k4Q5qdb5gSBNtfv3r8I4k4cj6QocsEksnE+NWjpX+LraP2KiVsivs&#10;1DWuMS2cpWvC++IIFy+OOFnJd7+aH+X7Qit1E5qbqjtBA4uQ9TSyatUizB/GGtbpZ7MsyrPQ1JgT&#10;LQPDmAsZZNLu3TTSGFn/Zmm1aa0aSHluv204NHONmXby0ppm7jUh8f1Tp1J9SXLRInzbYFFxwQKn&#10;t5c0kHHBBUcNvQ1UL+29hci9f9NzlnagX8tZib8W9IKV2J/TwIM/Hyz5vP6/5v2/qXz29gV4nSpL&#10;6E56Y7sG6y1MPNKtSB7X7aUN/+97xvj//WDG7U4mLvj4kDMuDgOb2o/yEW/75SO83yWcPXrivYS7&#10;H+sZRX2bLWYt42lHwcO5furtaE8bi3NaT5+ALaCrfbS8ESRciO3Qm1NciX2ZzZv1KVNIvxEWYuf5&#10;54uzZrFQDtBUZzHWn8HYG0jCqwGxnPduxPjFAZNRAcCwetGaWGB9nCbgwwXCHTrGTNc8A8+mupQ1&#10;S1Z7afD5LmJaR16G95mGBX2qldt3UIc/e/N9/e33dbg9+MJ9f9fh7fqKYgAZP8o1GdwlRoSXJaHm&#10;/dsQcgF+EbchHn8cuS7UMHO1Hng6JxcvrlwJDvjpTL+I19PC6aeToEMCQ3bPHhILK3Eu1z9hAivx&#10;YTooA5Xwf3VnMPYGUuGqS98RfnHwZcrdaTgvongbikYK9JFIoHT1aa4+GedRrv4plnzKjvWL8Hzb&#10;3jW2/9Hc+gfjzfeNgs2zjOHqjh7jHv0BF1u6o7rcCUd6lT3c+CN8Lzg67eHLI7fMA5Xe6/d9qf+H&#10;nP+HfQc1x9P2H9TwN3DkRUd79+/a5quH7L2C+EXkrbpPPhnQI9bxjuecM1B+iAONzvSLHNkRqICR&#10;/vGPORBmYYGTpp4kNc+Vir2BLKi2pOksv1gNB/yi7v4GZU4Hzql0b2/CyzXyl5WycOUTqjH+8ZQ2&#10;3tWP9vR/wu4Q9xdaAl1DUPPQWblnJVVCI/pb9996wOYpGzspPenmf7hZlBrX9VxXLWr/gb7H/zf1&#10;wKupnX82uIeYPsG+ZJJ92kftyWMdll0g90AsjELcBjwiWpHgyhVrpRKz7IzZSrSjMl9y4ULji1/k&#10;845CDIzQy3jlzab45S9T+4Enb7stedNNLGuGg8a65RaLmL6F63ipJUswVt0ZjL2BHCAPZ+kUv+hX&#10;KXv0Ufuxx9CQhRs4VEczr7jCvPzy4HeyO+2hc8l/Wk/vTnIjD8bHvpA792iu3WWQURvzBp3BXM5+&#10;+GGSRzQuvzz5zW9qxWLp9tvZn90V76h/4QvU+1NBDWwMnZwPnYpfzPf0UAsxorBGSNdS/FegdetK&#10;xDvhOEtHvLORX4y9gUJ+7nIuUYaIEJv16NmErrmFs88unHgizqmCOEUMiGra1m235Y8/vnjJJfCy&#10;kaugyIZZKFTVF2Q4BsDuMPi1Go5xw2DBYxf9UrCKUNuIcZuIe0zZzZvT998PJ4eXs/Qjj/gXPdju&#10;QOKNsDh/fuETn8ABWoQaCoaBfEuZOLGkOkXsxbWTTmopmZvAoAtvYkXsDeTGORKMQf2ifzz1k5/g&#10;xCB/3HGlhQvdV1q3oMNTBpWc0CwJPZtaYuS88AKeNfljjildey3ujDGea7UUG2OCH36+f/6JRVz4&#10;5LPRdhMLf5b9yn91rXsjKepKDp8mQbgqHhH9UvBfxucvYldwgXCEcIfVQ/t7gvXr/Z0K21V+OGC4&#10;4Yp3VO9zjSbRZa4vOiBBnzaNuhEnLSG+igGNDIm9gSRsI0fM7xfdbdtKN95YOO644ty5/llTq0gM&#10;sgCTN9+c3bEDjxiUN0RGYObZZ7Nbt+KMvmWpF3hfHMziInX+hBNKixdTw+ORm5UgCo/Neks+V3hr&#10;wd+emJW7+ZTimT02x9UYnMTOW9/Vc9+Rx6088rJ13bf8LHvf9vTaXckt75i7Dhi40QP3KfCDWzaQ&#10;Wb4oZGIIuORHX08t25a+48XMgk1Z0kC+W1q8GMuS3SNWKt/iQkeTBACfZtMm3LNgTBKoeEdsVdnV&#10;IJkZdWKnfPxI+jC+l5Bk1hAbxI5vYG9kSOwNDIKz/LzkPA1y+BClFmbONK+6yjjrrEa3EvxN58aN&#10;zpo12B0yQsYegOzM4E0NjEjM+M2fDRyQVtwPLnkiSQMXPgO6t+r7qJUbqi0/5SzJQ3kauG5aSZRs&#10;/mHM04ArQgEgZ/Vq0hkmeodR+3zZTzxB6qOLq/x4+fPf/xr0bejAJcoRexu4/NlqvfD/O8cN0kqI&#10;cfgMxt5AfpSHcsoZX2T1iwgfOuvW2WvXspyUDhiOJ44xZ45+FDKgmT7eO+9Yq1bRhjjzTNzQMS66&#10;qFGFww586DBhXSbCSSm+8JeVjP6DxUQlv7ASpEQSRSW7o68wJM0RnpV9iLqUfl5/tiqvf3RtXn8l&#10;0x80o9KJ604dsmUcnqeBdzVr2TJn7dqWhxYB1Q7CjjNA46qrcJ1yeAvPTlui72/ZQs1cBPLZt95q&#10;ebAUZILAy5Fx6Cu2Z8+YiajkMPiJvYFBcqVq5iiSftHP93rmGZxhOj/9qewPnYsvxjVC44wzanal&#10;nfbQqSxZDY2dXRRtOYA/aN47/lp0Dx5OjBnMkNESTsJ9t2al6t6+ciWX8tuMNsrTPjhIgP9NVP1v&#10;kOcQCsokfFUrn3JZBr+ujea9h4RG/AFV0yq1TJvMIIdH9J+txCLRLazs62MMYfrW1fOOnbZED3zv&#10;e+Qub5MmZV5+OchyY+LlqlCDjewHZ8+ulh97AzvXLyJ8aPf2Ok8/zf6bR2Dc72hP7AvRfL26+/ej&#10;NBp7RVO/lumll5rYpB4uFtVpD52Df3kwaa3QHdRNpeVaoHpZKXWra87gaz2BZoe63aLfoYa8Vfon&#10;O+6RaqbKbxKv9gjdsSdRgCVglmEjxcmZkRCE4EI5FQQqNXf8dLSGcMj5Mv7ehReSJs4HbO7c1L33&#10;BkSDhd2/AM8czakIxAn5Pw5t+hZ7AzvOL77/2mvU7EM/fIKTzNmz4RdZVh4HDU5WrdWr3XXr2ENH&#10;AwHIMUOvF8Z+RmGgv0d09/q7Q3eflihq5R2hlvhrwjtY3pD1JfAtf8q7yZrSBMVEIp1IZA7vF1H5&#10;c7A8KUqAJjz+cgHJ0tK6s4/WSwm9bhk/X43Mh4fc0cAhFdUjVu58GV/9angXGv2rYffcY69Ywf4e&#10;OeAdPzD0hxP7JfqnMWMIKJVXDK6vt6F2PwbC0sKX9IzCK/i4HTuqWWJvYOyXaG18kbQgFLFCQCGg&#10;EFAIKARihkDQCxQxg0OZoxBQCCgEFAIdjoDyix2+AJT5CgGFgEJAITAEAeUX1YJQCCgEFAIKAYXA&#10;IALKL6rVoBBQCCgEFAIKgUEE/h/WGm4i632BiwAAAABJRU5ErkJgglBLAwQKAAAAAAAAACEAR1xX&#10;O8ooAADKKAAAFAAAAGRycy9tZWRpYS9pbWFnZTIucG5niVBORw0KGgoAAAANSUhEUgAAAl0AAABu&#10;CAIAAACSkTFWAAAAAXNSR0IArs4c6QAAKIRJREFUeF7tfQ2UVNWVbt2f6qruApqxE0kaQyNGkCSQ&#10;wIDTKIwx4kiABB/4NMKIT01UMupK8uJb+OJbmgkzkklWzFKXaBwxYkRhghMcMBox4msQBCKRTsA0&#10;Ee126CUo0e6muuvn/sxXXUxRXV1d9/zdW/eevrV6uUzc55y999n3fvfsv6PYth0Jf6EGQg2EGgg1&#10;EGog1EC/BtRQD6EGQg2EGgg1EGog1EBBAyEuhsYQaiDUQKiBUAOhBk5rIMTF0BpCDYQaCDUQaiDU&#10;QIiLoQ2EGgg1EGog1ECogXIaUErybrq6uiRTVH19fbFEoYA8+6vYXYrVplhvq/Zh1ToSsY5FIoZq&#10;d5bMaSsNdiRhq+NsdaytjLPU82x1oq0M2AhyNqqyg8mscuQj9e2P1I4uFf/S0a2mjEhXSulKKyWc&#10;N460Rscj40ZZ+Dv3DHPKmVbjCItcOlC6JKDx0EOZlSupOCkmjq1fr82fzzy8eKBLApblTXoT9YOA&#10;yqulT4EQO6niJPYFA/JPQ1ys4l6IWdrtl44SSarGDtXYrpk7VKuVmWlbnWBpM02t2dQuBEySz+O2&#10;gAVOjiWV372nt3Rouzv11uOaQYdupwWqj9mzzjKbG42LxhnTPmE6SuqSgOlly8ytWx1XH4pAX7Gi&#10;5p57mId7iYvSm6jfBAxxUchzUc1JXHrpVFOkgWu7J6BmvKQb6zVja8ROiZUXR0lDW2BFFwEmHWd2&#10;T8D80if6lOfeij75h+juo7ojM7QEODvOPdtYcl4WGDnUWJcE7GtqsjncP+qUKfGWFlp5y9K7JCDW&#10;kt5E/SlgiItCnotqTuLeM1lNqYrWFi4gPk719Bo9u1YZ5CAVLrKtNBrRq4zodUBKj2EDy+14V3/g&#10;d7Ftb+vMR0NyhQAgl0/JXPf5zJhEacWw8B0EV1Zra2rOHHL2ylLWtrcrA8MQbBMKF1B6E/W5gNLj&#10;YpiPyvakSzrKTkWzD8WT06OZVR6AIpSIVaKZe2uTU2N9X9PMVzxTKw6Ic9aNWLgx8fxbXoAi5Oo8&#10;qa7eFf/sz0bd9Ou61vc1tyW1du7kX0LIJPxsDJhBehOVXkDBBuHKdCEuuqLWIE6qGS/UAhFTK5Vc&#10;No3XP814Pta7KJ6cAzZcXRtnRCDi0l95AU6DBcHBdMPBHCQv21x36ISL6GiKcIEKmUTgbkpvotIL&#10;KNAYXJ0qxEVX1RuMyeG0qUndFuu7ypszYgWlIK8HbMR6F6rmfuG6Qyrpbb+pxRnRg+OaI/Nb/5xD&#10;R/CDZB9HYgYCa98+hlElQ4RMws9Gzq8gu4lKL6AQM/BskhAXPVO1TxdSzb3x5Cw9u84//CHxNd57&#10;sVhofPZwdPqjI9e11vhHTJwdwc/5j40UzpLV1mYfE3Dot/bvjySTwtmjnVB6E5VeQNodrzp9iItV&#10;34JqMqAZz8Z6L1esjmoyMcTa+IIWwhXg5/+9El/+bB3yToVMKHaSwQWR/PMLiwsahrl7Nz8/PDNI&#10;b6LSC8iz+9UaG+JitTRf/XWRYhPru14U/FRfnnIcAAuveCZx/76YP9lziStrxw5RMwucioEl6U1U&#10;egEZNt0PQ0Jc9MMuVIGHaPr7SLFBt5oqrO3Vkm1/US9dP2J7u/iqRK8kYFzHFIeLAqeiFUZ6E5Ve&#10;QNod9w99iIv+2QvvOMFXKqojvFuvGisBFL+ycQRauFVj8WquKSq4mJehWiFG6U1UegGr+Qxwrz3s&#10;3hrcGgv8BIhn9J8UZf4hyROg6FKqp88VJyy4mJezGiFG6U1UegF9/ow4shfioqOKpCJAqidiilKJ&#10;NEiY4QyKuROeOCfqqSOj6Akrm5/0Jiq9gBK8XqrQNxz3Ehz6QHu3R+3sUY/2KOgDghcZkgbxPwcr&#10;tKHOTkTtsSPtM+ty9xVM+CtcWZD7F3LVC+9BRb60N5TkAir2CRTOV71IkVAt6botpjYbxOQC5o43&#10;VuTLG0bs7XSxZJ6Qf3Iy+x8H0HJe+dI3aZKQIo0CT+rMmfEXXyQXZzAl+Q5Kb6JyCCh9HziPcBGt&#10;PV5p1w8cV3FNAf6dsx0l7ivANQXTxpizP2U0jzUBnBUeWvJnkufJr+JYcgFjfctyTcAD8mPDRVTK&#10;+6pIkUTZAnERwcXU+eeTLEpBo+t17e2RRIJiyEDS0EQL+pDjGZQeF130o+JciGJqvKc+8/DIWT8f&#10;sfLl+Po/1qDVCCcowsJQ8oUkw3v3xJZsSjQ9MGre04kf744NwwwLqveUnnkkQKBIJVqB+Ik/1AQO&#10;FNkkHWqU4OBifhmvQozSm6j0Aoo15irO5gouAvz+z29rJz00CsXUeE/BU+qehEBZXA+0amcc3UzQ&#10;WOuBfbHhmW1RWcO59tzpu93bBT/MjATUb79Y6wdOqsiD5U4ZvkvTFitKehOVXsAqmr3wpQX7UXFN&#10;wY92x/a/V83ojq5GFnw6e/3nM/kb78h9OMKV682EJALGUjdp2Q3C+cEtUZY+x1KnWOoEW/2UHakv&#10;LIF2AYrVqdgditmmWofQ6Yq2gQCVH9XtsCJ89bhqGK77yR8zG0fYjSMHRLg7utTjvQr+iS/Cg++r&#10;tA3BBfpR+6ZOtTvEdy9SZ8+Ob9nCbD+hiUJ1Mj2D0vtRheEiEPGenTE/dGQuPL1TPm7ePit9zYy6&#10;4ueZM6mB+dXg3kDHl45m7o71zhPIgK2OMfSlRvRqW51IPK2Bfqea8YpmbEZzcJJRVLj4yP6a238r&#10;/rAY1yOLJmav+VymeayB7y3CHzwWO/9Tf+FIdMthPZl1bj4nCheBiMBFQiapyJR4PP7OO/gn1agC&#10;cWiikj2Ddxy+g80SBo9a85c1XWYXw2zjouOWjl7KMLDskHvOvWeg98IekLTCABvwX/3DC3W+zQAU&#10;9dIRtQHC53F86QjswQ1EzNbcCUSMRNibyCjWET37hG6sr3yhFTkuwlE/c+0IEgQiVz4QccX09C0z&#10;0g21lbK6Kk+IEDu+F3+2vwau/gqUokzUfOqp9IoV5DJSUeK8iFMj1RByXJTeRKUXkM0wMGpq29SO&#10;LIuHY3Zi9pbx7D6MEoZL3qLE38Dl5IbzavWrsb99YqRvQZF5t6QZiBvdRF1MYUSvT9XtMaLX8IAi&#10;FGurE7Kxu/oSf0zH18IHy6/qVTtiYkFx7tnGnut67pqT4gFFyAVwXTwp+/zXki8vOwnfPr+klWcw&#10;RNy5ONQS7jWEk95EpRfQbcP2fn52XMQx8eJfjMAV5PgoDn++1YCeuZ+fNzuSSNeuz8R/YiunI4jc&#10;0+pmdHEq0YKZLXUy82zIQ954SNjtUXCWrroo9cvFSaoaWUfmUVb05KJeoCP8sY7EzATCK/qLOXEP&#10;F6U3UekFZLZY3w5kxMWX3tHRkdlX0UTfqriKjCGSh+YanAzAd5qp22Tq8znnGfIgos8HOmbi99tK&#10;A8MSKNHhr/zJr4vkmnVf7YXvlIENkiFAR5wdfza/d0yC3Tc71EIILtJl3FDWI9r79tmpFImYVDTS&#10;m6j0AlJtd1CIWXARtRBX/XvCjXvjgqK1oPAZzfyUk1WcFFO1/2FqzZzzOA3X4Z5NJV6Hq9aJcsB/&#10;F3hYBChuWtI7/xzXvZ1XTs7CSbv0sxkqSR2JaSsXtVmz1CkUTmyAIqDRkQ1aAulNVHoBaXc8EPTU&#10;uHjHy/E7X4mL+kIPhI4CyqRid3EX8uuZ2nU0SadcqoKTFq5apNvY6jjCiZCGKsoUH1nQ56qTs1gi&#10;NGx6cF7f2oW9+BdCSR3JaIOL6owZgEbHaYsJhLtSpTdR6QWksp8AEdPhIkBxzevD64rXAO1lCavo&#10;2R+xuRxf2didpn6JxxpAT9RUYpcZvcpxXQS2RUUW77ww5cFJsUQipOS0LD+JaiJHSUkIaIOL6Hqq&#10;NNO5AYTjovQmKr2AJJYZRBoKXAxBMVgbrGU38TBsaTOzNbfwzMA8NpfmE3/Y0Xn7m7ejJ/qcqwMd&#10;2UCX3e82uxVTrLw6snteXHrSkUNHAurgYiSiNTdrM2Y4zlxMIDzEKL2JSi8glf0EiJgUF9F50oOT&#10;Il4TeEnhD8XUCMDgr78zuIH/n7yqOkDad49VtO3ny7jR4dLkrMfgls6hRFJIK1SEFeHS5GaVfQLU&#10;cvD/aIOLuchiIqGMG6eMGUO+utgQo/QmKr2A5JYTOEoiXERft9tfEt9MBMpCfdjyKZn7L+vb9b9O&#10;fvS/uw58o2fLlUn8Pf6VXryt8Id/Rwof/v8Pvt118KaeTUuSSKNHKZjAwEzg9oyEYc14Dv2eSSjL&#10;0hjRK4VUFjIz4DgQPWXQO96RzJHg1hlpsSUZjiu6QWDu2kU1bSGyqNK6UsX1X5XeRKUXkMrkgkXs&#10;jIt4AS3bXCe2SBGHv6s+k6t3fuub3ff9XR/6bE1ucI6yNI6wLhlvII0epWDtt3SjGgxhIVHhmWBt&#10;myO3mrndkWZoAj1b812O4V4MfaVD58+4Qb3Et86vjgdVrI5o+3oXIou0qTe0C1UQU3oTlV5AsTbs&#10;q9mccfH/bq8VeyEGDog4/z385V7O9D9UgyEshMwF/N04LVP5FkZfKd0DZlSOskUzuggtaTxgkmeJ&#10;l96J8gzPj/32+Wkhbkx+TnhmwC3EuHaRaoZCZFH9m7+hGpg7mBrsfojitaQ3UekFpLKcYBE74CLq&#10;9ze9KeAFlFcKDoU45OGAiJOfQDXhyPgvX+qDl3X1xSk3KqYFsurNVIrVVrn1aGU2jOhyb/jkWWXb&#10;27xOVHxIXS26iJBHIuax5s6dVGOVxkZEFvND8oFGiuHJpLV/PwX9EKTSm6j0AvLbgJ9nqISL8J0K&#10;vNAOSTTbliVxyHNJHYg43jw9/cbXu4GOnG0tXeLQs2k1k+5FWcwYagdN7SLPWGVbCAFv/kzUZZ+T&#10;JEpNW6ExwHeq6+q0aVS7QAvDZSeX3kSlF5DKZgJHXAkXf7on1tHt7GglkfnuOSkk0Xjg6oRbDOj4&#10;+g09cJEN2xRWnkbhhr6IZEOrS/NaJ+9hEfyjfLC6UohanRYXUblYvDR1iHEHb2fB3DnVZD90BsJE&#10;pRdQlPX6c54hYQ+HxccOiCnhxwHO4+wGnB1xGcKr1/agzMOfeneVK8ILDsvyYOmXucqbkMn3H+O9&#10;+BqefM7wthBB+CdhCC6qF15YvC4a31CxISTEKL2JSi8glc0EjnhIXPz5gRgyUfnluf7zGRzg+Odh&#10;mGHiGRbKPBgGBn2IYtJlYRTkRUG9YzW9H5Rz8H1eN8bCcyX5YKL2aiYS6uQBt5fQlmpERIQYpTdR&#10;6QX0w3vAPR7Kv1+QAX/fXgF39+C4howY97gPZx6sAcXqUCKMXwPocVPtWn7nLYUn49AJ3vPiF5sk&#10;wUVaJ6oGJ6o+wAut1NcrA5HScQ+owXjgjNKbqPQCOlpI0AnK4yKKw/hrM/KdRIZtkK9alqFah5iX&#10;tjS6FAzmhXgGHv5Q469c/OtPDFNcLHs69DjEKL2JSi8gz/MbiLHlcVFIO+Y7LpChk0ggdrGYSXyr&#10;MvPcf170++/QB7xOVDjY5ajnYQkuDky6yW927hBJ8+MMMUpvotILSGMsgaQt84qBn2rLYd58P7x3&#10;vv6F6oQVA7kP4phGV0bmyWz1bOaxng08nuTFxckfc6tYyDMl5Bdi8GeiXfhgJhXK6n7OEKP0Jiq9&#10;gB7buffLlXnF/LY9mszyZtysnJWSoJOI9/vBv6Jic5wXlQDg4tEeXuOcMFpkWwn+LWOewdq7l2rs&#10;UFX86oQJSkMD1VTW735HRV9MLL2JSi8g89YHZWAZXGzp4E1qQGTxys9IUhwWlI0s8KnYx9l4zt0G&#10;rMTZxno56ngv73lxypmSnBepk26GvoiYNivVbGlh3nTpTVR6AZm3PigDy7xidrzL60Rdcl7WgxL+&#10;oKjYYz6ZfTiWcqo3mMcM0y7Hf148s86mXdSH9HZXl9XaSsVYhYuIvUy9kd5EpReQyuqCSKzY9oB3&#10;ROcH3U0PjOLM98NtULj4wifqqK+vL+akq6vLJ4yJYqNEwExnE1vY39QXpGufZOYKhcyq9Qfm4RUG&#10;JhpuLv6vTT+2ONswoR2Sr1ypbCZqPvdceulSKoXXHjhQ6IxaMhAu2dSll1LNFm9pyTlmCX7DzUSl&#10;fwYFvkWntk3tyLKEfmYnZm8Zv4XA+ohISky0FBefbU0u+jeaPsKDFkVY8Z1/6PJPcJHtpUOkS38Q&#10;lb50jo5V7E4G1ozo0kz8QYaB+SHR9OpoZjXz8AoDo2cN+HTjx0VcUuar+zvZTDRzxx3GmjXkCke7&#10;8NqDB4eix53DqfHj8U/yCWtWr9ZvHvDJMtTY4WaiGdmfQelxsdSP2naCN3iD9lr+AUXyh1waSjZQ&#10;hPi2OjYQSuDvGO4rUGTWucDgInhQ4nHlC1+gYoY5xCi9iUovIJWdBJG4FAU5PVRQQXhRcBDtIMez&#10;zZtv5Y3gnMnScjSaYAgulrQLH7xZXoYYGU0lICbKKF1wnkF2AQMyUjwuzmyUJNkvIDsYskmnAbF3&#10;f9KtLY7aorxzESuXtAsfzIsjcJYMYcBmcQoIZwo14KIGSnHxyIe8ftRPJiQpDnNR6+HUoQb4NEDt&#10;wxzULrwMLtJW90ciDPDMJ3c4OtSAFxooRcGuNG/R9NhRMiTBO+g+mUzNm9c7ejTzX/raayOGX1J2&#10;vTC0cA2hGqAOLg5qFz6YHZT2qxMnUrFJDc9Us4fEoQaqpAHxuCiHn6rSdhhGetkya/duni0zN29O&#10;33Ybzwzh2GGrAQYHJmHZvkJ5FyMtPA/bLQsFD5YGBOOi/JmoAMUbbjC3b+ffZnP9eqTa888TzkCl&#10;Af50Vqrl3CBm8F4Sxg5pU28YENoNhYRzhhoQqwHeaGIJN2fWSR1czIPi5s2i9gD1ZyE00iqTM6GU&#10;M52Vlls36GnbooKHsu3CB/OmMoQY9+1zQ8ZwzlADVdSAYFysoiSuLy0aFPMMC4dGWx3Dpgrmoiu2&#10;5ZhH8TvqcWNMoH/mjh1U/A/VLrwMLk6ciGuKqSZncKVKb6LSC0hlIUEkDnGRbNfcAUV3oDFGJlIp&#10;lRJJsg0M3Cj+zuPVFDmZtPbvp2KAyjuqDt1bvOyitCDdP4n0Jiq9gFQGGDxiwbgoQfCmzB7SgyJa&#10;ZEVvv53cHASeGu0Iaxs/6xg5w1WkHDOCN+G5s0ew2XupDRMJX5SZzBXahZc5Mpa7oLGCgAx3I0tv&#10;otIL6KXBV2Wt0hcE5z0YEgRvSreBHhSBiOgbGf3e96I33ki+qaKg0VYY/agq6wVV5DIKoeSPYR/v&#10;5S1GEiII2yQMfkuNJsuUijgvAm0ekPQmKr2AbKYboFGluNhQy/sxLtWRkR4U9RUrgIh5C4j+8z9r&#10;ixaRW4MQaLTVRvIViykV6wjbQI9HjR3Ja6L8TYA9Frl4OVq/pTJmzFB3aJSVIleqodPdNEcL1dKb&#10;qPQCVtH+vVla8HkRTHeeDLCTaoDS6UERKFjzgx+cnkTXY48+qs6eTb6X/NDI/K2KHKBApN7wnxcP&#10;nQhGJ9gyZkMfXCSsXCyshQbi6rRp5BYLSlqolt5EpReQyjyCSFyKYU2jeT/G3+2WAhcZQHHuXKBg&#10;6be2rsc3bCCsHssbEC80Kg3Mhqiah5jHejaQv6FScM+LDMFFqqSb/CaqNH5X0FOHGGU30Yj0Anr2&#10;tFdpoVIMO7uet+v3/vcC+zFe2AN6UMRXeezxx8s7oBKJ2C9+QdVhiwcaLXUCsy2pFjsumtEFmdo1&#10;lf+YGSseeN4ZvCba+r7G3+9QiCy0k9B6LHMgR1+SqM2ZQ80YTR9z6U1UegFpzSNw9KX3Ev/w5dTK&#10;l+M8Ysw7x3j6ch9l/FNf+soAihMnxl58sXLhl93Zmbr4YnxZk+sWocqae+5xpC8RsPvDvbXJ8x1H&#10;lSUw9QXp2ifZxpKMqusZTUJWQlNyL3HnB91j7xvFME/xkE1LkpeM90sZI7mJpi69lK6oP5Goa2+n&#10;jRfCSvsmTaLSsL5kSQ2cJUP8hpuJSv8MSn8vcSkubtyfvOrfWRP9+58KZLTiPnTOpiRUz2RlYvKX&#10;Tn6ezHe+Y6xdS86AOmFC7Ne/RnaD4xCrrS395S/bJ044UhYIonffHf3Wt2gFrDv5iYhNcfF6YX5b&#10;aewbMeSV7uRsD0UpBBfxTM76+QjOGOG3z0/fNYdFRfxKGDwDqYkmk71NTVRFGrnbhimdonn2aA+m&#10;sP/aP/2JEBexg9KbqPQCinoQprZN7ch2MMw2OzF7y/gtDAPLDil5Bkv9qM1jeZ1UKNXYfZQun02U&#10;bPzzoCsbFSjidVDz9NMkoAje4EqNPflkJEHx2ZG9+27joYdo5bKUc2mH5OmRd6NYbWxjvRw1sYG3&#10;3eDmtqiXDAtZy0THNcrKRTuVAsIx/NEynAsxHqHIZ5beRKUXkNZCgkVfiov1MXtyAy80bv1zIHEx&#10;B4pr1lDsn67X3HsvPsntjg7CP6WxESX/FEvg/LpyJS002hrdbUHF/OjGb6jYqwrxtDG8JnrkIxVR&#10;xqowz7yotWsX81gPBtqvvUa+ivQmKr2A5HsdRMoyuaOzzuJ96Ww8VBO4FpTUoIjdRiRy6dK+qVOp&#10;/jK33kprKLTQaGkzaZco0KuGMNcEMw+OA2d8ktdEscQzbwbsyEhbDuGoRrEERksL+YTSm6j0ApLv&#10;dRApy+Bi81jefASU9j/3VpBeOiyg6O1uU0GjqV3IzJ1m7lYsFnc/84oMA2GinI2ZsOi61iB9vcEj&#10;avv75gqqkKT0Jiq9gAyPbYCGlMHFBZ82+K9RXLUjbvDGgDxSo/9BMa8Icmi01Cm2QncrQrGudeMJ&#10;j1TPugyyur7YJODr7d/erGFlwetxAEVAo9er0qyXDyUQjpDeRKUXkHCjA0pWBhfxJX7J+CynPIjf&#10;BOKlExRQpIZGjaLJTsle69l1bOmsnDZDNXyuiCqLe1+LBeXrzedO1PzeUTVKtWQ3UekFpHpgg0Vc&#10;WqeRL0zZeCh643N1nJKg1eqe63r4G65yslEhCZ4BFFGnpZzLmO1ZVhD78GFj0yYqGZG5g77khSFl&#10;BYxmHoim76Satpg4G1+djZ5egnmekoGi6jQwbUe3OvWRkfyM/ehLfd+YluGfh2cGkjqN1MKFVI5K&#10;Hn6Yx2pLl8YefHDw8OFpotI/g8x2UjzQn3Ua5XERWTOTHhrF3xNk0cTs41/pFaI+5kmGeumwgCJZ&#10;oT0dq/RtBDB/MTSWFRBNwGuT0+k4KaLGxaqpxOvs1+UMsbBAXMQKlz41Ym8nb06pH77eHHERHtTU&#10;+PE+96NiR9CgvPbAAUJclN5EpReQ+fXif1ws38sU8cUV09P8YqNK7Me7Ga/o5F+9wgwsoIiOHgTd&#10;Z6jZ7u8trs2dSzXQMdZoqxMQ4aCas5hYsY7pqVXMw70ZuHyKgHMecsS+s63WG4aZV/F/cDEvGlWI&#10;UXoTlV5AZnv2/8Ahe3yv+OsMf/YN5F+1M/7s4erkpuKV983ny7zyGEAxd1HGww+7tZ2Axscfp733&#10;wBEazehVPAxHs4+oJt298DzLMYxdPCnLn5WKdfH19tTB6iTgwCVzxTPOfR4CEVzM7yBViFF6E5Ve&#10;QIbHNhBDhsRFFPhfN1XAkRFauH5L3TN/8hQakUzx2Bs10x8duf6Ppe87BlAEYuVAkfJSOrrtR29x&#10;XLsxka4evzI0GtHFdDyUUhux1LWKTdG1jm856tEARTjqqYeVG3DrC7XeN2nCinPWjdj2tnMTjADh&#10;IlUVo/QmKr2AQp4+H05SPr6YZxTnrfMfGynqnuGVs1LfbU570DcVpZN3//94219OQb79jwPUrrwa&#10;4LvayxqQfcGAq8GKW/rGei/XzO08ZmdqX0zX/TIScX53k6wiNr6IFdGzBtBCsrQjzZiE/R9Xnpx4&#10;hhfVRfhuQ3zhx6+dqmUqMdGSpsxBCS7mNVw2xFghgCq9iUovoOOTVZnAn3k3le5KRErCqi8KK5la&#10;vSsOl5F7txbjXQNExFty6a/qCqDIuWdBH27UrOAUAbAa67sBrX0453Fp+JSPmws+LebIeCypfGWj&#10;gEQeR0nzx0Q8DoQlIvbvf+//jJuC1LkQY2enoxIKBNKbqPQCku91gCgd7hC++jMZ/vY3BXVsb9fh&#10;28SXstgucTjRPrAvhpmBiIFreumqrZj6ZbZK55sdzI9mbI71/b1i5wp4fPhbeYEYbz9EAzRe/suE&#10;e+FwfBTe9Ou6eU8nqC4Dyd1FHKgfFcPSm6j0AgbKNkmZdcBFTPPgvD4h2Q15joCIyMRBEcg/7Yxz&#10;nh0Bh6izXLa5DrPd+UocBW2kQg8nuiz3kRHa0ozn470Xq1arDzUn8MgI6XAbzPJn65Chyl+kVKwr&#10;IO4dL8fx6bbhIHWg3f9liyVWQcuw9CYqvYA+fC1wslQpvliY+oUjOueljENxOe0T5oJzsjMbTXSC&#10;JkFfOEjfPKHt+k9tx7s64dGwJHjTtLeJU2WF4Z1Gp2GzOBjjavxM7UxRbLTPbC+eqvTKUDuFQkZc&#10;ICViOd2ILs/G7mJuMic8vpgXCscveCYJ3ZKEekC4ERHxa6ZkOCPiqLD81zdim96MVmCvUnzRMHJ3&#10;LiZ9dNG3owKRPhbfs6eYzKFAU3oTlV5AR5sYmsCf8UUiXIRQON79yOVKxHGjrHH1Fv6J5RDazMMk&#10;ToGmrRztUTp7VPw7w7uvclIDx4ZG/Lmjg6/S1rIbY6kbeSQtHotif2SfGzXXUdVHasZLenatZmxl&#10;YCN61pCJRYXZvt8Sv3eP+EpZoCOqJIGOebMk/MFK97+n/ebtKOAQDREdR1UwUWvv3tSllzrO4DcC&#10;3FFcfCmpY+MC6U1UegGZLdCfb1FSXMSjfsPWuiDe5hriIkw25wUVXYxoq+NMba6lz7SUT9vKOLTI&#10;KXo2DMXqVO23FbNNs/apxjaeeg8SXIR//oLHR5KAENsDjDzV2Z8y4N447wxz7Ci7ccQAmMQX27GT&#10;yrs9autxDYfXlg4N/ljyhSqYaPanP8Xd1ORTgVKpr4/gT+Cvq8vubw9J/qtZu1ZffLpMyBEXh4OJ&#10;Sv8MkptHMWWwcRGSBBQaQ1zE3uH2qFjvPDbDrfooElwEk3CtL9zoXCNfdXEGM1DBRNNXXGFu20bF&#10;cwkmUY0tS4xrsVEpSzWPfv31NT/5SWEICS5Kb6LSC0hlIQVif+Kis5OnIAACLY8u6BVVSc2mxHAU&#10;mwZMrdmIXs82NiijcJ67dYaw3FRfSG0Y5q5dtJxozc20QyrTqxdSX+dJm3oDBqQ3UekFFGt11Z2N&#10;AhfBaB4al35WQF/K6oo9DFfPxn+Aho1yC37XnBT/vYz+UZG1fz9txg3K6pXGRrEiqJMnRxJ0B3Gr&#10;rc0+doyWDelNVHoBaXfct/R0uJiHRlRurLooxZmn51uNyMoY8mXS8UdFda7xp5by321UOTL+FCTP&#10;lblzJy172syZtEOc6XWdYVoG5qU3UekFdLalgFBQ42JerltmpDctSVb9bsWAKNkvbFratGyM/VJG&#10;v4hRkQ/Y5JOX95LU/PhfHAZvpDqb/T7qCgqhbWqPqRiYz42S3USlF9D/jxUJh4y4iKkvGmfg2uEl&#10;54npwkXCa0jDr4FszbdQg8g/j59nQKX/piXBh0am4KI6Y4YbW6PSH0PZcBHMS2+i0gvohgV6PCc7&#10;LoJRfJvDbbXhfyRL0tY9liFcjkoDmfhPTD2ouamEkqJ5YdCh0Tp0iDq4WF+vTmG/dLOCbhlyeXIh&#10;RsrqjgID0puo9AISPqe+JePCxbxUl00wXr+hZ/XFKRRB+0pO8IM4qK9Y8gczeqb2UWTH+YMZt7gI&#10;OjRSXWSYVyLDqY5U+4kEA+IyiPDf/EhvotILSGpZ/qQTgIsQDDcY3zw9DXRE6yw/BB1Rf33/ZX1v&#10;fL0bcVB/6r26XCH+n6nbZGquxKKqK1rx6oDGl//eo6ujhEtttrTQzulScDHPhjZrFi0/DCIUlpDe&#10;RKUXkNZafEUvBhfzIiHZAZcb/PHG7nVf7Z17NkvjUE7VAJJvnJZ5edlJ/F3zuQzQOvwNpYFcalzd&#10;r0x9kZ9VhJY66doNPByiTw2gcd45VbBGHrYxliE+p7kTXMwLotCXRTKIUKw06U1UegE5H4EqDheJ&#10;i3kxgEZfPTf7y8XJgzf1wI2JejK38QnRTTSx3Pw/k3+6uftfvtSHw2IVFRqopfV07ePZ2O1+5FmJ&#10;Z2tW9tXtwTU9nOzhc+0XX03eeaFPK4vK1jtZra3UwTldV9zERQbQZZGidLOlN1HpBeR8fKszXDwu&#10;FuQAXMGN+asrkm99sxu5OSump+HXqo+JiUFOGG0hFfbeuX3IiQUA3/d3fciPDUsqGYwoW/O9dN1m&#10;WxFcDM7AyX8Pwa0dS/vq3sjGVkaUOMc8p4fCML7bnH712h6Bl4kKYQxfjS3LTw6eiiEyp06bpsTF&#10;qKusaGwdAxgEGby69CYqvYBCHhYvJ3ERFwti4IMduTn3XJx6/mvJ9lu6EYaEo/XuOSkgJbrK4ZIp&#10;FGIPldEK1yj+K15noESXLwDhlitPTYJU2Os+n4GjzEt9SbmWqV2USuzygU+1HxETezLxBwd2IRej&#10;dZgKLBAmJOrjjIet/mKSJL4aJzeUcW8wROYYSgxp+fc4xFjMnvQmKr2AtMZWXXrS+zRyF/jZJ1X7&#10;eMROKpG/RGxcmHC0n/W0Yp9q+JS70n3Are6GKubav7Iq0q3BRxx1jB05ddkQioTyV9WT9Cxm2wN/&#10;drwdfM8UuXSauSOa/r5q7iUfIoTSVhpQVWlEby4Lh8J3EJddPNFag3upcF2wEP6pJsFH3m0zM/PP&#10;OV34O1jAvqYmWj9qbP16bf58Kk5oiRkaiCOLNd7SInAHpTdR6QUssTp/vkXL4CLgTTOeUa1DitWh&#10;WO1AxBzgkfyUuKVORhPOHGIpDXjHIbAcUc7A0H4MO5UGY6un/51k1hIaxQIMD8gyVe2O0zTWcUXJ&#10;/VdT/VL+JSvwmQzEjvLgYl5AzXgumv4BDIBhdyiH6MiJBSKa+vwKLlOXdhBXU/38QGztGzW47JqS&#10;bRZyRNkXT8p84wuZwfHvEgE/3LEjNWcO7Rq1b72lNDTQjqKiR7yQhbH29tHjxhUvFJqoo9qHyTMI&#10;PQQDF3uPfTNqPBaxqcv+cEst8hvx4e+45WUJdOMpLfMk29jKo+KfHJDvzv9MFpbz546KEhCnRj37&#10;lJbdoEREXxavxE212YwuQk4NSVzTJVws7GPr+9rGg7k7hDtPigdIwCEOiIiFL56UHao7XYmAJ374&#10;Q9p7ndSJE+N79rjx+AyY0zB6m5pouw3gIHvG1VeLxcX8bNKbqPQCBgYXuz86ohov4Q5b1T6sWkdw&#10;ZMTFi4TPG85nltpsqROQXp8DSOUM/LP/yKg7vv4G+WDLrFmbnErISTEZ4e19DDPLjYt5hQAUVeMV&#10;zdgG945itTFo6dSQnC9hCk6HltZs6bNzVkH8cxsXC4zs7dRe69R3HdV2H9VP9HG5WBE1nHWWibSa&#10;S8Ybjs1aSwQ8vnChuXUrsXpyhPry5TX33Uc1hI04ffnl5vbtVGP1FSs+/uCDbuDiMDFRuZ9Bf75F&#10;neOLuZvW7RP9kcVuJdKVAzDro0JYsRjP+qOJRSBqnRh81Mi9EFXGM2U/SJ/6AXpLHk47Um8rRdeU&#10;A5KV3Mu3dsyAY6io45Rvv3QECliiYXjUVfP3/V9L+DuYDx4Xb0qevt99nYDnvP/zaELuO0k7Fw52&#10;5qs8PMPFYnnhXP3zh9qRD9WObvXIR2pHlwq/a1dawV+JWpAyhkSeptG5BLFz/8qccqY1+WMmVWpP&#10;iYDvjR5NHVxcs0YbeCajgi5y4uzq1fgjpwclQoxjDhxwDxeLZ5beROUTMBi4SGXxIXGogVADoQZC&#10;DYQakEwD4gMqkikoFCfUQKiBUAOhBoaVBkJcHFbbHQobaiDUQKiBUAMOGghxMTSRUAOhBkINhBoI&#10;NXBaAyEuhtYQaiDUQKiBUAOhBk5r4L8AGDRIoJ64aPwAAAAASUVORK5CYIJQSwECLQAUAAYACAAA&#10;ACEAsYJntgoBAAATAgAAEwAAAAAAAAAAAAAAAAAAAAAAW0NvbnRlbnRfVHlwZXNdLnhtbFBLAQIt&#10;ABQABgAIAAAAIQA4/SH/1gAAAJQBAAALAAAAAAAAAAAAAAAAADsBAABfcmVscy8ucmVsc1BLAQIt&#10;ABQABgAIAAAAIQCDOoAnrAUAADYYAAAOAAAAAAAAAAAAAAAAADoCAABkcnMvZTJvRG9jLnhtbFBL&#10;AQItABQABgAIAAAAIQAubPAAxQAAAKUBAAAZAAAAAAAAAAAAAAAAABIIAABkcnMvX3JlbHMvZTJv&#10;RG9jLnhtbC5yZWxzUEsBAi0AFAAGAAgAAAAhAHoh7eXhAAAACgEAAA8AAAAAAAAAAAAAAAAADgkA&#10;AGRycy9kb3ducmV2LnhtbFBLAQItAAoAAAAAAAAAIQDWInangCUAAIAlAAAUAAAAAAAAAAAAAAAA&#10;ABwKAABkcnMvbWVkaWEvaW1hZ2UxLnBuZ1BLAQItAAoAAAAAAAAAIQBHXFc7yigAAMooAAAUAAAA&#10;AAAAAAAAAAAAAM4vAABkcnMvbWVkaWEvaW1hZ2UyLnBuZ1BLBQYAAAAABwAHAL4BAADK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144;top:2285;width:27720;height:5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UMDCAAAA2gAAAA8AAABkcnMvZG93bnJldi54bWxEj0+LwjAUxO+C3yE8wZumenClGkXFBdnb&#10;+gf19myebbF56SZZ7X77jSB4HGbmN8x03phK3Mn50rKCQT8BQZxZXXKuYL/77I1B+ICssbJMCv7I&#10;w3zWbk0x1fbB33TfhlxECPsUFRQh1KmUPivIoO/bmjh6V+sMhihdLrXDR4SbSg6TZCQNlhwXCqxp&#10;VVB22/4aBfq8x598XV4WbvmRHY66+tqcBkp1O81iAiJQE97hV3ujFQzheSXeADn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AlDAwgAAANoAAAAPAAAAAAAAAAAAAAAAAJ8C&#10;AABkcnMvZG93bnJldi54bWxQSwUGAAAAAAQABAD3AAAAjgMAAAAA&#10;" fillcolor="#4f81bd [3204]" strokecolor="black [3213]">
                  <v:imagedata r:id="rId9" o:title=""/>
                </v:shape>
                <v:rect id="Rectangle 3" o:spid="_x0000_s1028" style="position:absolute;top:7324;width:52578;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0NcMA&#10;AADaAAAADwAAAGRycy9kb3ducmV2LnhtbESP0WrCQBRE3wX/YbmCL6IbrVhNXUW0hehbox9wzV6T&#10;1OzdkF01/ftuQfBxmJkzzHLdmkrcqXGlZQXjUQSCOLO65FzB6fg1nINwHlljZZkU/JKD9arbWWKs&#10;7YO/6Z76XAQIuxgVFN7XsZQuK8igG9maOHgX2xj0QTa51A0+AtxUchJFM2mw5LBQYE3bgrJrejMK&#10;9ofp4bRN5M91Ue4GyXsayfPsU6l+r918gPDU+lf42U60gjf4vx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T0NcMAAADaAAAADwAAAAAAAAAAAAAAAACYAgAAZHJzL2Rv&#10;d25yZXYueG1sUEsFBgAAAAAEAAQA9QAAAIgDAAAAAA==&#10;" filled="f" stroked="f">
                  <v:textbox style="mso-fit-shape-to-text:t">
                    <w:txbxContent>
                      <w:p w:rsidR="00EE4834" w:rsidRDefault="00EE4834" w:rsidP="00EE4834">
                        <w:pPr>
                          <w:pStyle w:val="NormalWeb"/>
                          <w:spacing w:before="0" w:beforeAutospacing="0" w:after="0" w:afterAutospacing="0"/>
                        </w:pPr>
                        <w:r>
                          <w:rPr>
                            <w:rFonts w:ascii="Arial" w:hAnsi="Arial" w:cs="Arial"/>
                            <w:b/>
                            <w:bCs/>
                            <w:color w:val="000000" w:themeColor="text1"/>
                            <w:kern w:val="24"/>
                            <w:sz w:val="18"/>
                            <w:szCs w:val="18"/>
                          </w:rPr>
                          <w:t xml:space="preserve">Major allele: </w:t>
                        </w:r>
                        <w:proofErr w:type="gramStart"/>
                        <w:r>
                          <w:rPr>
                            <w:rFonts w:ascii="Arial" w:hAnsi="Arial" w:cs="Arial"/>
                            <w:b/>
                            <w:bCs/>
                            <w:color w:val="000000" w:themeColor="text1"/>
                            <w:kern w:val="24"/>
                            <w:sz w:val="18"/>
                            <w:szCs w:val="18"/>
                          </w:rPr>
                          <w:t>AAGTGTGGTGTCCATCACCCTACAG[</w:t>
                        </w:r>
                        <w:proofErr w:type="gramEnd"/>
                        <w:r>
                          <w:rPr>
                            <w:rFonts w:ascii="Arial" w:hAnsi="Arial" w:cs="Arial"/>
                            <w:b/>
                            <w:bCs/>
                            <w:color w:val="000000" w:themeColor="text1"/>
                            <w:kern w:val="24"/>
                            <w:sz w:val="18"/>
                            <w:szCs w:val="18"/>
                          </w:rPr>
                          <w:t>G]AGGTAATTGATCTGGTTCAATGGTT</w:t>
                        </w:r>
                      </w:p>
                    </w:txbxContent>
                  </v:textbox>
                </v:rect>
                <v:rect id="Rectangle 4" o:spid="_x0000_s1029" style="position:absolute;top:10327;width:51054;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1sQcIA&#10;AADaAAAADwAAAGRycy9kb3ducmV2LnhtbESP0YrCMBRE3xf8h3AFXxZNFXG1axTRFapvdv2Aa3O3&#10;rTY3pclq/XsjCD4OM3OGmS9bU4krNa60rGA4iEAQZ1aXnCs4/m77UxDOI2usLJOCOzlYLjofc4y1&#10;vfGBrqnPRYCwi1FB4X0dS+myggy6ga2Jg/dnG4M+yCaXusFbgJtKjqJoIg2WHBYKrGldUHZJ/42C&#10;3X68P64Teb7Mys1n8pVG8jT5UarXbVffIDy1/h1+tROtYAz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WxBwgAAANoAAAAPAAAAAAAAAAAAAAAAAJgCAABkcnMvZG93&#10;bnJldi54bWxQSwUGAAAAAAQABAD1AAAAhwMAAAAA&#10;" filled="f" stroked="f">
                  <v:textbox style="mso-fit-shape-to-text:t">
                    <w:txbxContent>
                      <w:p w:rsidR="00EE4834" w:rsidRDefault="00EE4834" w:rsidP="00EE4834">
                        <w:pPr>
                          <w:pStyle w:val="NormalWeb"/>
                          <w:spacing w:before="0" w:beforeAutospacing="0" w:after="0" w:afterAutospacing="0"/>
                        </w:pPr>
                        <w:r>
                          <w:rPr>
                            <w:rFonts w:ascii="Arial" w:hAnsi="Arial" w:cs="Arial"/>
                            <w:b/>
                            <w:bCs/>
                            <w:color w:val="000000" w:themeColor="text1"/>
                            <w:kern w:val="24"/>
                            <w:sz w:val="18"/>
                            <w:szCs w:val="18"/>
                          </w:rPr>
                          <w:t>Minor allele: AAGTGTGGTGTCCATCACCCTACAG[C</w:t>
                        </w:r>
                        <w:proofErr w:type="gramStart"/>
                        <w:r>
                          <w:rPr>
                            <w:rFonts w:ascii="Arial" w:hAnsi="Arial" w:cs="Arial"/>
                            <w:b/>
                            <w:bCs/>
                            <w:color w:val="000000" w:themeColor="text1"/>
                            <w:kern w:val="24"/>
                            <w:sz w:val="18"/>
                            <w:szCs w:val="18"/>
                          </w:rPr>
                          <w:t>]AGGTAATTGATCTGGTTCAATGGTT</w:t>
                        </w:r>
                        <w:proofErr w:type="gramEnd"/>
                      </w:p>
                    </w:txbxContent>
                  </v:textbox>
                </v:rect>
                <v:rect id="Rectangle 5" o:spid="_x0000_s1030" style="position:absolute;left:9144;width:17075;height:22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wxQcEA&#10;AADaAAAADwAAAGRycy9kb3ducmV2LnhtbESP0WoCMRRE3wX/IVyhL6JJpZayGqWUVkWfav2Ay+Z2&#10;N3RzsyRxXf/eFAQfh5k5wyzXvWtERyFazxqepwoEcemN5UrD6edr8gYiJmSDjWfScKUI69VwsMTC&#10;+At/U3dMlcgQjgVqqFNqCyljWZPDOPUtcfZ+fXCYsgyVNAEvGe4aOVPqVTq0nBdqbOmjpvLveHYa&#10;Xjaz/acdq4N13RlPexnUlg9aP4369wWIRH16hO/tndEwh/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MUHBAAAA2gAAAA8AAAAAAAAAAAAAAAAAmAIAAGRycy9kb3du&#10;cmV2LnhtbFBLBQYAAAAABAAEAPUAAACGAwAAAAA=&#10;" filled="f" stroked="f">
                  <v:textbox style="mso-fit-shape-to-text:t">
                    <w:txbxContent>
                      <w:p w:rsidR="00EE4834" w:rsidRDefault="00EE4834" w:rsidP="00EE4834">
                        <w:pPr>
                          <w:pStyle w:val="NormalWeb"/>
                          <w:spacing w:before="0" w:beforeAutospacing="0" w:after="0" w:afterAutospacing="0"/>
                        </w:pPr>
                        <w:r>
                          <w:rPr>
                            <w:rFonts w:ascii="Arial" w:hAnsi="Arial" w:cs="Arial"/>
                            <w:b/>
                            <w:bCs/>
                            <w:color w:val="000000" w:themeColor="text1"/>
                            <w:kern w:val="24"/>
                            <w:sz w:val="18"/>
                            <w:szCs w:val="18"/>
                          </w:rPr>
                          <w:t>Motif ID: V$EP300_07 - p300</w:t>
                        </w:r>
                      </w:p>
                    </w:txbxContent>
                  </v:textbox>
                </v:rect>
                <v:shape id="Picture 6" o:spid="_x0000_s1031" type="#_x0000_t75" style="position:absolute;left:9144;top:12659;width:27720;height:5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1x0TAAAAA2gAAAA8AAABkcnMvZG93bnJldi54bWxEj92KwjAUhO8XfIdwhL1bU71QqaYi/oC3&#10;q32AQ3Nsa5uTksRY336zsLCXw8x8w2x3o+lFJOdbywrmswwEcWV1y7WC8nb+WoPwAVljb5kUvMnD&#10;rph8bDHX9sXfFK+hFgnCPkcFTQhDLqWvGjLoZ3YgTt7dOoMhSVdL7fCV4KaXiyxbSoMtp4UGBzo0&#10;VHXXp1HwiO7gj3Eez/uTea/tpVvJslTqczruNyACjeE//Ne+aAVL+L2SboAsf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XXHRMAAAADaAAAADwAAAAAAAAAAAAAAAACfAgAA&#10;ZHJzL2Rvd25yZXYueG1sUEsFBgAAAAAEAAQA9wAAAIwDAAAAAA==&#10;" fillcolor="#4f81bd [3204]" strokecolor="black [3213]">
                  <v:imagedata r:id="rId10" o:title=""/>
                </v:shape>
                <v:rect id="Rectangle 7" o:spid="_x0000_s1032" style="position:absolute;left:9144;top:17992;width:17132;height:22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KrcEA&#10;AADaAAAADwAAAGRycy9kb3ducmV2LnhtbESP0WoCMRRE3wX/IVyhL6JJpdiyGqWUVkWfav2Ay+Z2&#10;N3RzsyRxXf/eFAQfh5k5wyzXvWtERyFazxqepwoEcemN5UrD6edr8gYiJmSDjWfScKUI69VwsMTC&#10;+At/U3dMlcgQjgVqqFNqCyljWZPDOPUtcfZ+fXCYsgyVNAEvGe4aOVNqLh1azgs1tvRRU/l3PDsN&#10;L5vZ/tOO1cG67oynvQxqywetn0b9+wJEoj49wvf2zmh4h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Cq3BAAAA2gAAAA8AAAAAAAAAAAAAAAAAmAIAAGRycy9kb3du&#10;cmV2LnhtbFBLBQYAAAAABAAEAPUAAACGAwAAAAA=&#10;" filled="f" stroked="f">
                  <v:textbox style="mso-fit-shape-to-text:t">
                    <w:txbxContent>
                      <w:p w:rsidR="00EE4834" w:rsidRDefault="00EE4834" w:rsidP="00EE4834">
                        <w:pPr>
                          <w:pStyle w:val="NormalWeb"/>
                          <w:spacing w:before="0" w:beforeAutospacing="0" w:after="0" w:afterAutospacing="0"/>
                        </w:pPr>
                        <w:r>
                          <w:rPr>
                            <w:rFonts w:ascii="Arial" w:hAnsi="Arial" w:cs="Arial"/>
                            <w:b/>
                            <w:bCs/>
                            <w:color w:val="000000" w:themeColor="text1"/>
                            <w:kern w:val="24"/>
                            <w:sz w:val="18"/>
                            <w:szCs w:val="18"/>
                          </w:rPr>
                          <w:t>Motif ID: V$CTCF_14 - CTCF</w:t>
                        </w:r>
                      </w:p>
                    </w:txbxContent>
                  </v:textbox>
                </v:rect>
                <v:line id="Straight Connector 8" o:spid="_x0000_s1033" style="position:absolute;flip:x;visibility:visible;mso-wrap-style:square" from="27936,9515" to="34776,9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KOq74AAADaAAAADwAAAGRycy9kb3ducmV2LnhtbERPy4rCMBTdD/gP4QruxrSiw1CNoqIi&#10;Lobxtb8017TY3JQmav17sxBcHs57MmttJe7U+NKxgrSfgCDOnS7ZKDgd19+/IHxA1lg5JgVP8jCb&#10;dr4mmGn34D3dD8GIGMI+QwVFCHUmpc8Lsuj7riaO3MU1FkOEjZG6wUcMt5UcJMmPtFhybCiwpmVB&#10;+fVwswpWqDfD/W600se/f2OGbZoszqlSvW47H4MI1IaP+O3eagVxa7wSb4C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2co6rvgAAANoAAAAPAAAAAAAAAAAAAAAAAKEC&#10;AABkcnMvZG93bnJldi54bWxQSwUGAAAAAAQABAD5AAAAjAMAAAAA&#10;" strokecolor="black [3213]" strokeweight="1.5pt"/>
                <v:line id="Straight Connector 9" o:spid="_x0000_s1034" style="position:absolute;flip:x;visibility:visible;mso-wrap-style:square" from="25146,12431" to="32346,1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4rMMMAAADaAAAADwAAAGRycy9kb3ducmV2LnhtbESPQWvCQBSE74L/YXmCN92kWNE0q1jR&#10;UjyUatr7I/u6CWbfhuyq6b/vFgSPw8x8w+Tr3jbiSp2vHStIpwkI4tLpmo2Cr2I/WYDwAVlj45gU&#10;/JKH9Wo4yDHT7sZHup6CERHCPkMFVQhtJqUvK7Lop64ljt6P6yyGKDsjdYe3CLeNfEqSubRYc1yo&#10;sKVtReX5dLEKdqjfZsfD804XH5/GzPo0ef1OlRqP+s0LiEB9eITv7XetYAn/V+IN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KzDDAAAA2gAAAA8AAAAAAAAAAAAA&#10;AAAAoQIAAGRycy9kb3ducmV2LnhtbFBLBQYAAAAABAAEAPkAAACRAwAAAAA=&#10;" strokecolor="black [3213]" strokeweight="1.5pt"/>
              </v:group>
            </w:pict>
          </mc:Fallback>
        </mc:AlternateContent>
      </w:r>
      <w:proofErr w:type="gramStart"/>
      <w:r w:rsidR="003D0657">
        <w:rPr>
          <w:rFonts w:ascii="Arial" w:hAnsi="Arial" w:cs="Arial"/>
          <w:b/>
        </w:rPr>
        <w:t>Supporting</w:t>
      </w:r>
      <w:r w:rsidR="00D57E7B">
        <w:rPr>
          <w:rFonts w:ascii="Arial" w:hAnsi="Arial" w:cs="Arial"/>
          <w:b/>
        </w:rPr>
        <w:t xml:space="preserve"> </w:t>
      </w:r>
      <w:r w:rsidR="003D0657">
        <w:rPr>
          <w:rFonts w:ascii="Arial" w:hAnsi="Arial" w:cs="Arial"/>
          <w:b/>
        </w:rPr>
        <w:t>f</w:t>
      </w:r>
      <w:r w:rsidRPr="00A51627">
        <w:rPr>
          <w:rFonts w:ascii="Arial" w:hAnsi="Arial" w:cs="Arial"/>
          <w:b/>
        </w:rPr>
        <w:t>igure 1: Differential motif prediction for CTCF and p300 at rs7588305.</w:t>
      </w:r>
      <w:proofErr w:type="gramEnd"/>
      <w:r w:rsidRPr="00A51627">
        <w:rPr>
          <w:rFonts w:ascii="Arial" w:hAnsi="Arial" w:cs="Arial"/>
          <w:b/>
        </w:rPr>
        <w:t xml:space="preserve"> </w:t>
      </w:r>
      <w:r w:rsidRPr="00A51627">
        <w:rPr>
          <w:rFonts w:ascii="Arial" w:hAnsi="Arial" w:cs="Arial"/>
        </w:rPr>
        <w:t xml:space="preserve">Sequence view of the 51 nucleotide long genomic fragment </w:t>
      </w:r>
      <w:r w:rsidR="001A307C" w:rsidRPr="00A51627">
        <w:rPr>
          <w:rFonts w:ascii="Arial" w:hAnsi="Arial" w:cs="Arial"/>
        </w:rPr>
        <w:t>centered</w:t>
      </w:r>
      <w:r w:rsidRPr="00A51627">
        <w:rPr>
          <w:rFonts w:ascii="Arial" w:hAnsi="Arial" w:cs="Arial"/>
        </w:rPr>
        <w:t xml:space="preserve"> on SNP rs7588305. The SNP position is highlighted in brackets. The major allele is predicted to bind p300, whereas the minor allele is predicted to bind CTCF. The motif consensus sequences are underlined.</w:t>
      </w:r>
    </w:p>
    <w:p w:rsidR="00EE4834" w:rsidRPr="00A51627" w:rsidRDefault="00EE4834" w:rsidP="00EE4834">
      <w:pPr>
        <w:rPr>
          <w:rFonts w:ascii="Arial" w:hAnsi="Arial" w:cs="Arial"/>
        </w:rPr>
      </w:pPr>
    </w:p>
    <w:sectPr w:rsidR="00EE4834" w:rsidRPr="00A51627" w:rsidSect="00E36693">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11C" w:rsidRDefault="00D4111C">
      <w:pPr>
        <w:spacing w:after="0" w:line="240" w:lineRule="auto"/>
      </w:pPr>
      <w:r>
        <w:separator/>
      </w:r>
    </w:p>
  </w:endnote>
  <w:endnote w:type="continuationSeparator" w:id="0">
    <w:p w:rsidR="00D4111C" w:rsidRDefault="00D41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896199"/>
      <w:docPartObj>
        <w:docPartGallery w:val="Page Numbers (Bottom of Page)"/>
        <w:docPartUnique/>
      </w:docPartObj>
    </w:sdtPr>
    <w:sdtEndPr>
      <w:rPr>
        <w:noProof/>
      </w:rPr>
    </w:sdtEndPr>
    <w:sdtContent>
      <w:p w:rsidR="00B4663E" w:rsidRDefault="001A307C">
        <w:pPr>
          <w:pStyle w:val="Footer"/>
          <w:jc w:val="center"/>
        </w:pPr>
        <w:r>
          <w:fldChar w:fldCharType="begin"/>
        </w:r>
        <w:r>
          <w:instrText xml:space="preserve"> PAGE   \* MERGEFORMAT </w:instrText>
        </w:r>
        <w:r>
          <w:fldChar w:fldCharType="separate"/>
        </w:r>
        <w:r w:rsidR="00EA2AD4">
          <w:rPr>
            <w:noProof/>
          </w:rPr>
          <w:t>1</w:t>
        </w:r>
        <w:r>
          <w:rPr>
            <w:noProof/>
          </w:rPr>
          <w:fldChar w:fldCharType="end"/>
        </w:r>
      </w:p>
    </w:sdtContent>
  </w:sdt>
  <w:p w:rsidR="00B4663E" w:rsidRDefault="001A307C">
    <w:pPr>
      <w:pStyle w:val="Footer"/>
    </w:pPr>
    <w:r>
      <w:t xml:space="preserve">Becker 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11C" w:rsidRDefault="00D4111C">
      <w:pPr>
        <w:spacing w:after="0" w:line="240" w:lineRule="auto"/>
      </w:pPr>
      <w:r>
        <w:separator/>
      </w:r>
    </w:p>
  </w:footnote>
  <w:footnote w:type="continuationSeparator" w:id="0">
    <w:p w:rsidR="00D4111C" w:rsidRDefault="00D411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34"/>
    <w:rsid w:val="001A307C"/>
    <w:rsid w:val="003D0657"/>
    <w:rsid w:val="0089379D"/>
    <w:rsid w:val="0099479B"/>
    <w:rsid w:val="00D4111C"/>
    <w:rsid w:val="00D57E7B"/>
    <w:rsid w:val="00EA2AD4"/>
    <w:rsid w:val="00EE2062"/>
    <w:rsid w:val="00EE4834"/>
    <w:rsid w:val="00F11068"/>
    <w:rsid w:val="00FA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834"/>
    <w:pPr>
      <w:spacing w:before="100" w:beforeAutospacing="1" w:after="100" w:afterAutospacing="1" w:line="240" w:lineRule="auto"/>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E4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8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834"/>
    <w:pPr>
      <w:spacing w:before="100" w:beforeAutospacing="1" w:after="100" w:afterAutospacing="1" w:line="240" w:lineRule="auto"/>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E4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Karin Kastens</cp:lastModifiedBy>
  <cp:revision>2</cp:revision>
  <dcterms:created xsi:type="dcterms:W3CDTF">2016-02-18T16:13:00Z</dcterms:created>
  <dcterms:modified xsi:type="dcterms:W3CDTF">2016-02-18T16:13:00Z</dcterms:modified>
</cp:coreProperties>
</file>